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1D2837" w14:textId="3769B6C3" w:rsidR="00911FF9" w:rsidRPr="006656ED" w:rsidRDefault="00911FF9" w:rsidP="00A72F75">
      <w:pPr>
        <w:spacing w:line="276" w:lineRule="auto"/>
        <w:jc w:val="center"/>
        <w:rPr>
          <w:rFonts w:ascii="宋体"/>
          <w:b/>
          <w:bCs/>
          <w:sz w:val="32"/>
          <w:szCs w:val="32"/>
        </w:rPr>
      </w:pPr>
      <w:r w:rsidRPr="006656ED">
        <w:rPr>
          <w:rFonts w:ascii="宋体" w:hAnsi="宋体" w:hint="eastAsia"/>
          <w:b/>
          <w:bCs/>
          <w:sz w:val="32"/>
          <w:szCs w:val="32"/>
        </w:rPr>
        <w:t>美</w:t>
      </w:r>
      <w:r w:rsidR="00FA70E0">
        <w:rPr>
          <w:rFonts w:ascii="宋体" w:hAnsi="宋体" w:hint="eastAsia"/>
          <w:b/>
          <w:bCs/>
          <w:sz w:val="32"/>
          <w:szCs w:val="32"/>
        </w:rPr>
        <w:t>容</w:t>
      </w:r>
      <w:r w:rsidRPr="006656ED">
        <w:rPr>
          <w:rFonts w:ascii="宋体" w:hAnsi="宋体" w:hint="eastAsia"/>
          <w:b/>
          <w:bCs/>
          <w:sz w:val="32"/>
          <w:szCs w:val="32"/>
        </w:rPr>
        <w:t>师</w:t>
      </w:r>
      <w:r w:rsidR="00E75279">
        <w:rPr>
          <w:rFonts w:ascii="宋体" w:hAnsi="宋体" w:hint="eastAsia"/>
          <w:b/>
          <w:bCs/>
          <w:sz w:val="32"/>
          <w:szCs w:val="32"/>
        </w:rPr>
        <w:t>初赛</w:t>
      </w:r>
      <w:r w:rsidRPr="006656ED">
        <w:rPr>
          <w:rFonts w:ascii="宋体" w:hAnsi="宋体" w:hint="eastAsia"/>
          <w:b/>
          <w:bCs/>
          <w:sz w:val="32"/>
          <w:szCs w:val="32"/>
        </w:rPr>
        <w:t>操作技能考核</w:t>
      </w:r>
      <w:r w:rsidRPr="006656ED">
        <w:rPr>
          <w:rFonts w:ascii="宋体" w:hAnsi="宋体" w:hint="eastAsia"/>
          <w:b/>
          <w:bCs/>
          <w:sz w:val="32"/>
          <w:szCs w:val="32"/>
          <w:u w:val="single"/>
        </w:rPr>
        <w:t>评分记录表</w:t>
      </w:r>
    </w:p>
    <w:p w14:paraId="302D67D2" w14:textId="1D18DE5D" w:rsidR="00911FF9" w:rsidRPr="00C760C2" w:rsidRDefault="00911FF9" w:rsidP="00A72F75">
      <w:pPr>
        <w:spacing w:line="276" w:lineRule="auto"/>
        <w:jc w:val="center"/>
        <w:rPr>
          <w:rFonts w:ascii="宋体"/>
          <w:szCs w:val="21"/>
        </w:rPr>
      </w:pPr>
    </w:p>
    <w:p w14:paraId="14D7FDF4" w14:textId="77777777" w:rsidR="00770885" w:rsidRDefault="00770885" w:rsidP="00A72F75">
      <w:pPr>
        <w:spacing w:line="276" w:lineRule="auto"/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题1：接待咨询</w:t>
      </w:r>
    </w:p>
    <w:tbl>
      <w:tblPr>
        <w:tblW w:w="87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"/>
        <w:gridCol w:w="1131"/>
        <w:gridCol w:w="2420"/>
        <w:gridCol w:w="2581"/>
        <w:gridCol w:w="676"/>
        <w:gridCol w:w="1351"/>
      </w:tblGrid>
      <w:tr w:rsidR="00770885" w:rsidRPr="0051012F" w14:paraId="3A382A97" w14:textId="77777777" w:rsidTr="00314A8C">
        <w:trPr>
          <w:trHeight w:val="324"/>
        </w:trPr>
        <w:tc>
          <w:tcPr>
            <w:tcW w:w="639" w:type="dxa"/>
            <w:shd w:val="clear" w:color="auto" w:fill="auto"/>
            <w:vAlign w:val="center"/>
          </w:tcPr>
          <w:p w14:paraId="3D3639EE" w14:textId="77777777" w:rsidR="00770885" w:rsidRPr="001178E5" w:rsidRDefault="0077088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序号</w:t>
            </w:r>
          </w:p>
        </w:tc>
        <w:tc>
          <w:tcPr>
            <w:tcW w:w="1131" w:type="dxa"/>
            <w:shd w:val="clear" w:color="auto" w:fill="auto"/>
            <w:vAlign w:val="center"/>
          </w:tcPr>
          <w:p w14:paraId="64593374" w14:textId="77777777" w:rsidR="00770885" w:rsidRPr="001178E5" w:rsidRDefault="0077088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考核内容</w:t>
            </w:r>
          </w:p>
        </w:tc>
        <w:tc>
          <w:tcPr>
            <w:tcW w:w="2420" w:type="dxa"/>
            <w:shd w:val="clear" w:color="auto" w:fill="auto"/>
            <w:vAlign w:val="center"/>
          </w:tcPr>
          <w:p w14:paraId="4D17DABB" w14:textId="77777777" w:rsidR="00770885" w:rsidRPr="001178E5" w:rsidRDefault="0077088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考核要点</w:t>
            </w:r>
          </w:p>
        </w:tc>
        <w:tc>
          <w:tcPr>
            <w:tcW w:w="2581" w:type="dxa"/>
            <w:shd w:val="clear" w:color="auto" w:fill="auto"/>
            <w:vAlign w:val="center"/>
          </w:tcPr>
          <w:p w14:paraId="272F1FDC" w14:textId="77777777" w:rsidR="00770885" w:rsidRPr="001178E5" w:rsidRDefault="0077088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评分标准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55E6124A" w14:textId="77777777" w:rsidR="00770885" w:rsidRPr="001178E5" w:rsidRDefault="0077088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配分</w:t>
            </w:r>
          </w:p>
        </w:tc>
        <w:tc>
          <w:tcPr>
            <w:tcW w:w="1351" w:type="dxa"/>
            <w:shd w:val="clear" w:color="auto" w:fill="auto"/>
            <w:vAlign w:val="center"/>
          </w:tcPr>
          <w:p w14:paraId="765872C7" w14:textId="77777777" w:rsidR="00770885" w:rsidRPr="001178E5" w:rsidRDefault="0077088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得分</w:t>
            </w:r>
          </w:p>
        </w:tc>
      </w:tr>
      <w:tr w:rsidR="00904EA8" w:rsidRPr="0051012F" w14:paraId="3A988F76" w14:textId="77777777" w:rsidTr="00314A8C">
        <w:trPr>
          <w:trHeight w:val="647"/>
        </w:trPr>
        <w:tc>
          <w:tcPr>
            <w:tcW w:w="639" w:type="dxa"/>
            <w:shd w:val="clear" w:color="auto" w:fill="auto"/>
            <w:vAlign w:val="center"/>
          </w:tcPr>
          <w:p w14:paraId="17C6A4B8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131" w:type="dxa"/>
            <w:shd w:val="clear" w:color="auto" w:fill="auto"/>
            <w:vAlign w:val="center"/>
          </w:tcPr>
          <w:p w14:paraId="3AA9F3B9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专业形象</w:t>
            </w:r>
          </w:p>
        </w:tc>
        <w:tc>
          <w:tcPr>
            <w:tcW w:w="2420" w:type="dxa"/>
            <w:shd w:val="clear" w:color="auto" w:fill="auto"/>
            <w:vAlign w:val="center"/>
          </w:tcPr>
          <w:p w14:paraId="24F7C19F" w14:textId="77777777" w:rsidR="00904EA8" w:rsidRDefault="00904EA8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（1）仪态端庄大方、面带微笑</w:t>
            </w:r>
          </w:p>
          <w:p w14:paraId="4FCBBA31" w14:textId="77777777" w:rsidR="00904EA8" w:rsidRDefault="00904EA8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（2）举止文雅、稳重</w:t>
            </w:r>
          </w:p>
          <w:p w14:paraId="55B2C3F0" w14:textId="77777777" w:rsidR="00904EA8" w:rsidRDefault="00904EA8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（3）态度真诚、亲切</w:t>
            </w:r>
          </w:p>
          <w:p w14:paraId="4613BBBC" w14:textId="77777777" w:rsidR="00904EA8" w:rsidRPr="001178E5" w:rsidRDefault="00904EA8" w:rsidP="00904EA8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（4）着装、妆面符合美容师形象要求</w:t>
            </w:r>
          </w:p>
        </w:tc>
        <w:tc>
          <w:tcPr>
            <w:tcW w:w="2581" w:type="dxa"/>
            <w:shd w:val="clear" w:color="auto" w:fill="auto"/>
            <w:vAlign w:val="center"/>
          </w:tcPr>
          <w:p w14:paraId="7E15E433" w14:textId="7F98C097" w:rsidR="00904EA8" w:rsidRPr="001178E5" w:rsidRDefault="00904EA8" w:rsidP="00FB096F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有两项不符合要求即扣</w:t>
            </w:r>
            <w:r w:rsidR="00FB096F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28E06E9E" w14:textId="6CA4D970" w:rsidR="00904EA8" w:rsidRPr="001178E5" w:rsidRDefault="00FB096F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351" w:type="dxa"/>
            <w:shd w:val="clear" w:color="auto" w:fill="auto"/>
            <w:vAlign w:val="center"/>
          </w:tcPr>
          <w:p w14:paraId="45006110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904EA8" w:rsidRPr="0051012F" w14:paraId="0484D58D" w14:textId="77777777" w:rsidTr="00314A8C">
        <w:trPr>
          <w:trHeight w:val="1295"/>
        </w:trPr>
        <w:tc>
          <w:tcPr>
            <w:tcW w:w="639" w:type="dxa"/>
            <w:shd w:val="clear" w:color="auto" w:fill="auto"/>
            <w:vAlign w:val="center"/>
          </w:tcPr>
          <w:p w14:paraId="09C463E2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131" w:type="dxa"/>
            <w:shd w:val="clear" w:color="auto" w:fill="auto"/>
            <w:vAlign w:val="center"/>
          </w:tcPr>
          <w:p w14:paraId="4E38898D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接待</w:t>
            </w:r>
          </w:p>
        </w:tc>
        <w:tc>
          <w:tcPr>
            <w:tcW w:w="2420" w:type="dxa"/>
            <w:shd w:val="clear" w:color="auto" w:fill="auto"/>
            <w:vAlign w:val="center"/>
          </w:tcPr>
          <w:p w14:paraId="6A01C5C1" w14:textId="77777777" w:rsidR="00904EA8" w:rsidRPr="00321E53" w:rsidRDefault="00904EA8" w:rsidP="00904EA8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</w:t>
            </w:r>
            <w:r w:rsidRPr="00321E5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业务熟练、流程顺畅。</w:t>
            </w:r>
          </w:p>
          <w:p w14:paraId="610C6DA7" w14:textId="77777777" w:rsidR="00904EA8" w:rsidRDefault="00904EA8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</w:t>
            </w:r>
            <w:r w:rsidRPr="00321E53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沟通咨询自然、专业、礼貌。</w:t>
            </w:r>
          </w:p>
          <w:p w14:paraId="34D79921" w14:textId="77777777" w:rsidR="00904EA8" w:rsidRPr="001178E5" w:rsidRDefault="00904EA8" w:rsidP="00904EA8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（3）能使用礼貌用语迎送顾客。</w:t>
            </w:r>
          </w:p>
        </w:tc>
        <w:tc>
          <w:tcPr>
            <w:tcW w:w="2581" w:type="dxa"/>
            <w:shd w:val="clear" w:color="auto" w:fill="auto"/>
            <w:vAlign w:val="center"/>
          </w:tcPr>
          <w:p w14:paraId="4E1A4B53" w14:textId="68EA0E2C" w:rsidR="00904EA8" w:rsidRPr="00321E53" w:rsidRDefault="00904EA8" w:rsidP="00FB096F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有一项不符合要求即扣</w:t>
            </w:r>
            <w:r w:rsidR="00FB096F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61C87BCD" w14:textId="527FDC12" w:rsidR="00904EA8" w:rsidRPr="001178E5" w:rsidRDefault="00FB096F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351" w:type="dxa"/>
            <w:shd w:val="clear" w:color="auto" w:fill="auto"/>
            <w:vAlign w:val="center"/>
          </w:tcPr>
          <w:p w14:paraId="634260B4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904EA8" w:rsidRPr="0051012F" w14:paraId="69DB202D" w14:textId="77777777" w:rsidTr="00314A8C">
        <w:trPr>
          <w:trHeight w:val="324"/>
        </w:trPr>
        <w:tc>
          <w:tcPr>
            <w:tcW w:w="639" w:type="dxa"/>
            <w:shd w:val="clear" w:color="auto" w:fill="auto"/>
            <w:vAlign w:val="center"/>
          </w:tcPr>
          <w:p w14:paraId="770134DF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131" w:type="dxa"/>
            <w:shd w:val="clear" w:color="auto" w:fill="auto"/>
            <w:vAlign w:val="center"/>
          </w:tcPr>
          <w:p w14:paraId="04564720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咨询</w:t>
            </w:r>
          </w:p>
        </w:tc>
        <w:tc>
          <w:tcPr>
            <w:tcW w:w="2420" w:type="dxa"/>
            <w:shd w:val="clear" w:color="auto" w:fill="auto"/>
            <w:vAlign w:val="center"/>
          </w:tcPr>
          <w:p w14:paraId="1DCCE413" w14:textId="60333F97" w:rsidR="00904EA8" w:rsidRDefault="00904EA8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（1）能用肉眼观察、皮肤检测仪器判断检测顾客皮肤基本情况</w:t>
            </w:r>
          </w:p>
          <w:p w14:paraId="7CF350B1" w14:textId="284F577E" w:rsidR="00904EA8" w:rsidRPr="00F26789" w:rsidRDefault="00904EA8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（2）能判断皮肤存在问题</w:t>
            </w:r>
          </w:p>
        </w:tc>
        <w:tc>
          <w:tcPr>
            <w:tcW w:w="2581" w:type="dxa"/>
            <w:shd w:val="clear" w:color="auto" w:fill="auto"/>
            <w:vAlign w:val="center"/>
          </w:tcPr>
          <w:p w14:paraId="279E37F1" w14:textId="75B27211" w:rsidR="00904EA8" w:rsidRDefault="00312C16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（1）不能准确观察皮肤</w:t>
            </w:r>
            <w:r w:rsidR="00904EA8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、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不能正确使用</w:t>
            </w:r>
            <w:r w:rsidR="00904EA8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皮肤检测仪器检测顾客皮肤基本情况扣</w:t>
            </w:r>
            <w:r w:rsidR="00FB096F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3</w:t>
            </w:r>
            <w:r w:rsidR="00904EA8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</w:t>
            </w:r>
          </w:p>
          <w:p w14:paraId="1D6B8DBD" w14:textId="72368B59" w:rsidR="00904EA8" w:rsidRPr="001178E5" w:rsidRDefault="00312C16" w:rsidP="00FB096F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（2）不能</w:t>
            </w:r>
            <w:r w:rsidR="00904EA8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判断皮肤存在问题扣</w:t>
            </w:r>
            <w:r w:rsidR="00FB096F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2</w:t>
            </w:r>
            <w:r w:rsidR="00904EA8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422953D1" w14:textId="578B8052" w:rsidR="00904EA8" w:rsidRPr="001178E5" w:rsidRDefault="00FB096F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351" w:type="dxa"/>
            <w:shd w:val="clear" w:color="auto" w:fill="auto"/>
            <w:vAlign w:val="center"/>
          </w:tcPr>
          <w:p w14:paraId="46814FB1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904EA8" w:rsidRPr="0051012F" w14:paraId="6BA05EE3" w14:textId="77777777" w:rsidTr="00314A8C">
        <w:trPr>
          <w:trHeight w:val="1295"/>
        </w:trPr>
        <w:tc>
          <w:tcPr>
            <w:tcW w:w="639" w:type="dxa"/>
            <w:shd w:val="clear" w:color="auto" w:fill="auto"/>
            <w:vAlign w:val="center"/>
          </w:tcPr>
          <w:p w14:paraId="166E4740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4</w:t>
            </w:r>
          </w:p>
        </w:tc>
        <w:tc>
          <w:tcPr>
            <w:tcW w:w="1131" w:type="dxa"/>
            <w:shd w:val="clear" w:color="auto" w:fill="auto"/>
            <w:vAlign w:val="center"/>
          </w:tcPr>
          <w:p w14:paraId="1FB0211E" w14:textId="77777777" w:rsidR="00904EA8" w:rsidRPr="009D58E0" w:rsidRDefault="00904EA8" w:rsidP="00904EA8">
            <w:pPr>
              <w:spacing w:line="276" w:lineRule="auto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填写顾客资料登记表</w:t>
            </w:r>
          </w:p>
        </w:tc>
        <w:tc>
          <w:tcPr>
            <w:tcW w:w="2420" w:type="dxa"/>
            <w:shd w:val="clear" w:color="auto" w:fill="auto"/>
            <w:vAlign w:val="center"/>
          </w:tcPr>
          <w:p w14:paraId="42F33E96" w14:textId="14B739BA" w:rsidR="00904EA8" w:rsidRDefault="00904EA8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（1）能填写顾客皮肤分析表</w:t>
            </w:r>
          </w:p>
          <w:p w14:paraId="6BFD5CFB" w14:textId="77777777" w:rsidR="00904EA8" w:rsidRDefault="00904EA8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（2）能根据皮肤分析结果制定面部护理方案</w:t>
            </w:r>
          </w:p>
          <w:p w14:paraId="08B4CD4C" w14:textId="410D8519" w:rsidR="00904EA8" w:rsidRPr="001178E5" w:rsidRDefault="00904EA8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（3）能根据面部皮肤护理方案选择护理用品用具</w:t>
            </w:r>
          </w:p>
        </w:tc>
        <w:tc>
          <w:tcPr>
            <w:tcW w:w="2581" w:type="dxa"/>
            <w:shd w:val="clear" w:color="auto" w:fill="auto"/>
            <w:vAlign w:val="center"/>
          </w:tcPr>
          <w:p w14:paraId="1F7C7E5A" w14:textId="73BB039B" w:rsidR="00904EA8" w:rsidRDefault="00904EA8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（1）不能迅速准确记录顾客</w:t>
            </w:r>
            <w:r w:rsidR="00312C16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皮肤分析表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扣</w:t>
            </w:r>
            <w:r w:rsidR="00FB096F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5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</w:t>
            </w:r>
          </w:p>
          <w:p w14:paraId="1B34970E" w14:textId="0461FB5F" w:rsidR="00904EA8" w:rsidRPr="001178E5" w:rsidRDefault="00904EA8" w:rsidP="00FB096F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（2）不能正确</w:t>
            </w:r>
            <w:r w:rsidR="005F3577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制定皮肤护理方案或选择用品用具不正确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扣</w:t>
            </w:r>
            <w:r w:rsidR="00FB096F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5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4B93C1A3" w14:textId="3B3FB6E6" w:rsidR="00904EA8" w:rsidRPr="001178E5" w:rsidRDefault="00FB096F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10</w:t>
            </w:r>
          </w:p>
        </w:tc>
        <w:tc>
          <w:tcPr>
            <w:tcW w:w="1351" w:type="dxa"/>
            <w:shd w:val="clear" w:color="auto" w:fill="auto"/>
            <w:vAlign w:val="center"/>
          </w:tcPr>
          <w:p w14:paraId="7E7863FA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904EA8" w:rsidRPr="0051012F" w14:paraId="565F883B" w14:textId="77777777" w:rsidTr="00314A8C">
        <w:trPr>
          <w:trHeight w:val="324"/>
        </w:trPr>
        <w:tc>
          <w:tcPr>
            <w:tcW w:w="1770" w:type="dxa"/>
            <w:gridSpan w:val="2"/>
            <w:shd w:val="clear" w:color="auto" w:fill="auto"/>
            <w:vAlign w:val="center"/>
          </w:tcPr>
          <w:p w14:paraId="0265080E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合计</w:t>
            </w:r>
          </w:p>
        </w:tc>
        <w:tc>
          <w:tcPr>
            <w:tcW w:w="2420" w:type="dxa"/>
            <w:shd w:val="clear" w:color="auto" w:fill="auto"/>
            <w:vAlign w:val="center"/>
          </w:tcPr>
          <w:p w14:paraId="78F2AF9D" w14:textId="77777777" w:rsidR="00904EA8" w:rsidRPr="001178E5" w:rsidRDefault="00904EA8" w:rsidP="00904EA8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14:paraId="11481286" w14:textId="77777777" w:rsidR="00904EA8" w:rsidRPr="001178E5" w:rsidRDefault="00904EA8" w:rsidP="00904EA8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676" w:type="dxa"/>
            <w:shd w:val="clear" w:color="auto" w:fill="auto"/>
            <w:vAlign w:val="center"/>
          </w:tcPr>
          <w:p w14:paraId="14FB6C3C" w14:textId="4971F8B8" w:rsidR="00904EA8" w:rsidRPr="00321E53" w:rsidRDefault="00FB096F" w:rsidP="00904EA8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2</w:t>
            </w:r>
            <w:r w:rsidR="00904EA8" w:rsidRPr="00321E53">
              <w:rPr>
                <w:rFonts w:ascii="宋体" w:hAnsi="宋体"/>
                <w:color w:val="000000"/>
                <w:kern w:val="0"/>
                <w:sz w:val="15"/>
                <w:szCs w:val="15"/>
              </w:rPr>
              <w:t>0</w:t>
            </w:r>
          </w:p>
        </w:tc>
        <w:tc>
          <w:tcPr>
            <w:tcW w:w="1351" w:type="dxa"/>
            <w:shd w:val="clear" w:color="auto" w:fill="auto"/>
            <w:vAlign w:val="center"/>
          </w:tcPr>
          <w:p w14:paraId="0C73ED33" w14:textId="77777777" w:rsidR="00904EA8" w:rsidRPr="001178E5" w:rsidRDefault="00904EA8" w:rsidP="00904EA8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904EA8" w:rsidRPr="0051012F" w14:paraId="10286502" w14:textId="77777777" w:rsidTr="00314A8C">
        <w:trPr>
          <w:trHeight w:val="1943"/>
        </w:trPr>
        <w:tc>
          <w:tcPr>
            <w:tcW w:w="8798" w:type="dxa"/>
            <w:gridSpan w:val="6"/>
            <w:shd w:val="clear" w:color="auto" w:fill="auto"/>
            <w:vAlign w:val="center"/>
          </w:tcPr>
          <w:p w14:paraId="29FA1CF2" w14:textId="54222B2B" w:rsidR="00904EA8" w:rsidRPr="00321E53" w:rsidRDefault="00904EA8" w:rsidP="00904EA8">
            <w:pPr>
              <w:spacing w:line="276" w:lineRule="auto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321E5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否定项：若</w:t>
            </w:r>
            <w:r w:rsidR="00C760C2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选手</w:t>
            </w:r>
            <w:r w:rsidRPr="00321E5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发生下列情况之一，则终止</w:t>
            </w:r>
            <w:r w:rsidR="00C760C2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竞赛</w:t>
            </w:r>
            <w:r w:rsidRPr="00321E5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，</w:t>
            </w:r>
            <w:r w:rsidR="00C760C2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选手</w:t>
            </w:r>
            <w:r w:rsidRPr="00321E5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该项成绩记为零分。</w:t>
            </w:r>
          </w:p>
          <w:p w14:paraId="7B353DC3" w14:textId="2D3712A2" w:rsidR="00904EA8" w:rsidRPr="00321E53" w:rsidRDefault="00904EA8" w:rsidP="00904EA8">
            <w:pPr>
              <w:spacing w:line="276" w:lineRule="auto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321E5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1）</w:t>
            </w:r>
            <w:r w:rsidR="00C760C2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竞赛</w:t>
            </w:r>
            <w:r w:rsidRPr="00321E5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期间做弊的。</w:t>
            </w:r>
          </w:p>
          <w:p w14:paraId="448F577A" w14:textId="77777777" w:rsidR="00904EA8" w:rsidRPr="00321E53" w:rsidRDefault="00904EA8" w:rsidP="00904EA8">
            <w:pPr>
              <w:spacing w:line="276" w:lineRule="auto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321E5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2）抄袭他人试卷。</w:t>
            </w:r>
          </w:p>
          <w:p w14:paraId="4A1BC40D" w14:textId="77777777" w:rsidR="00904EA8" w:rsidRPr="00321E53" w:rsidRDefault="00904EA8" w:rsidP="00904EA8">
            <w:pPr>
              <w:spacing w:line="276" w:lineRule="auto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321E5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3）看手机及其它电子设备。</w:t>
            </w:r>
          </w:p>
          <w:p w14:paraId="263D13AC" w14:textId="77777777" w:rsidR="00904EA8" w:rsidRPr="00321E53" w:rsidRDefault="00904EA8" w:rsidP="00904EA8">
            <w:pPr>
              <w:spacing w:line="276" w:lineRule="auto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321E5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4）规定的时间内沒有完成。</w:t>
            </w:r>
          </w:p>
        </w:tc>
      </w:tr>
    </w:tbl>
    <w:p w14:paraId="58429641" w14:textId="242AACCE" w:rsidR="00770885" w:rsidRDefault="00770885" w:rsidP="00A72F75">
      <w:pPr>
        <w:spacing w:line="276" w:lineRule="auto"/>
        <w:rPr>
          <w:rFonts w:ascii="宋体"/>
          <w:szCs w:val="21"/>
        </w:rPr>
      </w:pPr>
    </w:p>
    <w:p w14:paraId="56091141" w14:textId="77777777" w:rsidR="00B61DC3" w:rsidRDefault="00B61DC3" w:rsidP="00A72F75">
      <w:pPr>
        <w:spacing w:line="276" w:lineRule="auto"/>
        <w:rPr>
          <w:rFonts w:ascii="宋体"/>
          <w:szCs w:val="21"/>
        </w:rPr>
      </w:pPr>
    </w:p>
    <w:p w14:paraId="39F84CDB" w14:textId="77777777" w:rsidR="00B61DC3" w:rsidRDefault="00B61DC3" w:rsidP="00A72F75">
      <w:pPr>
        <w:spacing w:line="276" w:lineRule="auto"/>
        <w:rPr>
          <w:rFonts w:ascii="宋体"/>
          <w:szCs w:val="21"/>
        </w:rPr>
      </w:pPr>
    </w:p>
    <w:p w14:paraId="4B2A79F5" w14:textId="77777777" w:rsidR="00B61DC3" w:rsidRDefault="00B61DC3" w:rsidP="00A72F75">
      <w:pPr>
        <w:spacing w:line="276" w:lineRule="auto"/>
        <w:rPr>
          <w:rFonts w:ascii="宋体"/>
          <w:szCs w:val="21"/>
        </w:rPr>
      </w:pPr>
    </w:p>
    <w:p w14:paraId="7F75D30A" w14:textId="77777777" w:rsidR="00B61DC3" w:rsidRDefault="00B61DC3" w:rsidP="00A72F75">
      <w:pPr>
        <w:spacing w:line="276" w:lineRule="auto"/>
        <w:rPr>
          <w:rFonts w:ascii="宋体"/>
          <w:szCs w:val="21"/>
        </w:rPr>
      </w:pPr>
    </w:p>
    <w:p w14:paraId="152FBF13" w14:textId="77777777" w:rsidR="00B61DC3" w:rsidRDefault="00B61DC3" w:rsidP="00A72F75">
      <w:pPr>
        <w:spacing w:line="276" w:lineRule="auto"/>
        <w:rPr>
          <w:rFonts w:ascii="宋体"/>
          <w:szCs w:val="21"/>
        </w:rPr>
      </w:pPr>
    </w:p>
    <w:p w14:paraId="21FACE8F" w14:textId="77777777" w:rsidR="00B61DC3" w:rsidRDefault="00B61DC3" w:rsidP="00A72F75">
      <w:pPr>
        <w:spacing w:line="276" w:lineRule="auto"/>
        <w:rPr>
          <w:rFonts w:ascii="宋体"/>
          <w:szCs w:val="21"/>
        </w:rPr>
      </w:pPr>
    </w:p>
    <w:p w14:paraId="14701F7C" w14:textId="77777777" w:rsidR="00B61DC3" w:rsidRDefault="00B61DC3" w:rsidP="00A72F75">
      <w:pPr>
        <w:spacing w:line="276" w:lineRule="auto"/>
        <w:rPr>
          <w:rFonts w:ascii="宋体"/>
          <w:szCs w:val="21"/>
        </w:rPr>
      </w:pPr>
    </w:p>
    <w:p w14:paraId="0EA07F47" w14:textId="77777777" w:rsidR="00B61DC3" w:rsidRDefault="00B61DC3" w:rsidP="00A72F75">
      <w:pPr>
        <w:spacing w:line="276" w:lineRule="auto"/>
        <w:rPr>
          <w:rFonts w:ascii="宋体"/>
          <w:szCs w:val="21"/>
        </w:rPr>
      </w:pPr>
    </w:p>
    <w:p w14:paraId="79527114" w14:textId="07CD9AB8" w:rsidR="00710BAC" w:rsidRDefault="00710BAC" w:rsidP="00A72F75">
      <w:pPr>
        <w:spacing w:line="276" w:lineRule="auto"/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lastRenderedPageBreak/>
        <w:t>题2：</w:t>
      </w:r>
      <w:r w:rsidR="00D35145">
        <w:rPr>
          <w:rFonts w:ascii="宋体" w:hAnsi="宋体" w:hint="eastAsia"/>
          <w:b/>
          <w:sz w:val="24"/>
          <w:szCs w:val="24"/>
        </w:rPr>
        <w:t>老化</w:t>
      </w:r>
      <w:r>
        <w:rPr>
          <w:rFonts w:ascii="宋体" w:hAnsi="宋体" w:hint="eastAsia"/>
          <w:b/>
          <w:sz w:val="24"/>
          <w:szCs w:val="24"/>
        </w:rPr>
        <w:t>皮肤护理</w:t>
      </w:r>
    </w:p>
    <w:tbl>
      <w:tblPr>
        <w:tblW w:w="87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1"/>
        <w:gridCol w:w="1161"/>
        <w:gridCol w:w="2614"/>
        <w:gridCol w:w="2903"/>
        <w:gridCol w:w="726"/>
        <w:gridCol w:w="631"/>
      </w:tblGrid>
      <w:tr w:rsidR="00710BAC" w14:paraId="520C40C3" w14:textId="77777777" w:rsidTr="00314A8C">
        <w:trPr>
          <w:trHeight w:val="486"/>
        </w:trPr>
        <w:tc>
          <w:tcPr>
            <w:tcW w:w="691" w:type="dxa"/>
            <w:shd w:val="clear" w:color="auto" w:fill="auto"/>
            <w:vAlign w:val="center"/>
          </w:tcPr>
          <w:p w14:paraId="6AC8F922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序号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3B0A8AB5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考核内容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1E781740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考核要点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0020AF65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评分标准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00F57190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cs="宋体" w:hint="eastAsia"/>
                <w:sz w:val="15"/>
                <w:szCs w:val="15"/>
              </w:rPr>
              <w:t>配分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631259CF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得分</w:t>
            </w:r>
          </w:p>
        </w:tc>
      </w:tr>
      <w:tr w:rsidR="00710BAC" w14:paraId="371EC175" w14:textId="77777777" w:rsidTr="00314A8C">
        <w:trPr>
          <w:trHeight w:val="1433"/>
        </w:trPr>
        <w:tc>
          <w:tcPr>
            <w:tcW w:w="691" w:type="dxa"/>
            <w:shd w:val="clear" w:color="auto" w:fill="auto"/>
            <w:vAlign w:val="center"/>
          </w:tcPr>
          <w:p w14:paraId="3B1D60D7" w14:textId="0F8AD8F1" w:rsidR="00710BAC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1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7118F670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护肤前的准备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65B31AD3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（1）</w:t>
            </w:r>
            <w:r w:rsidRPr="009D58E0">
              <w:rPr>
                <w:rFonts w:ascii="宋体" w:hAnsi="宋体"/>
                <w:sz w:val="15"/>
                <w:szCs w:val="15"/>
              </w:rPr>
              <w:t>用具、用品码放规范，对美容仪器、设备电路进行检查</w:t>
            </w:r>
          </w:p>
          <w:p w14:paraId="2318FF79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（2）盖毛巾被、包头、盖肩巾操作方法正确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110D913D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（1）用具、用品码放不规范，未检查美容仪器、设备电路扣1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分。</w:t>
            </w:r>
          </w:p>
          <w:p w14:paraId="50898130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（2）盖毛巾被、包头、盖肩巾的手法不正确或包头巾松紧不适度扣1分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462DF8D6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2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6CB000E2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710BAC" w14:paraId="1D9ABC3C" w14:textId="77777777" w:rsidTr="00314A8C">
        <w:trPr>
          <w:trHeight w:val="1408"/>
        </w:trPr>
        <w:tc>
          <w:tcPr>
            <w:tcW w:w="691" w:type="dxa"/>
            <w:shd w:val="clear" w:color="auto" w:fill="auto"/>
            <w:vAlign w:val="center"/>
          </w:tcPr>
          <w:p w14:paraId="31F079F3" w14:textId="5CB14F9E" w:rsidR="00710BAC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2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71832DF3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卫生消毒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5086B8D7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</w:t>
            </w:r>
            <w:r w:rsidRPr="009D58E0">
              <w:rPr>
                <w:rFonts w:ascii="宋体" w:hAnsi="宋体"/>
                <w:sz w:val="15"/>
                <w:szCs w:val="15"/>
              </w:rPr>
              <w:t>1）器皿、用具消毒，取护肤品规范、卫生</w:t>
            </w:r>
          </w:p>
          <w:p w14:paraId="5B6DE9CB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（2）美容师双手清洁或消毒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25DD76D2" w14:textId="77777777" w:rsidR="00314A8C" w:rsidRPr="009D58E0" w:rsidRDefault="00314A8C" w:rsidP="00314A8C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</w:t>
            </w:r>
            <w:r w:rsidRPr="009D58E0">
              <w:rPr>
                <w:rFonts w:ascii="宋体" w:hAnsi="宋体"/>
                <w:sz w:val="15"/>
                <w:szCs w:val="15"/>
              </w:rPr>
              <w:t>1）</w:t>
            </w:r>
            <w:r>
              <w:rPr>
                <w:rFonts w:ascii="宋体" w:hAnsi="宋体"/>
                <w:sz w:val="15"/>
                <w:szCs w:val="15"/>
              </w:rPr>
              <w:t>未对</w:t>
            </w:r>
            <w:r w:rsidRPr="009D58E0">
              <w:rPr>
                <w:rFonts w:ascii="宋体" w:hAnsi="宋体"/>
                <w:sz w:val="15"/>
                <w:szCs w:val="15"/>
              </w:rPr>
              <w:t>器皿、用具</w:t>
            </w:r>
            <w:r>
              <w:rPr>
                <w:rFonts w:ascii="宋体" w:hAnsi="宋体"/>
                <w:sz w:val="15"/>
                <w:szCs w:val="15"/>
              </w:rPr>
              <w:t>消毒或</w:t>
            </w:r>
            <w:r w:rsidRPr="009D58E0">
              <w:rPr>
                <w:rFonts w:ascii="宋体" w:hAnsi="宋体"/>
                <w:sz w:val="15"/>
                <w:szCs w:val="15"/>
              </w:rPr>
              <w:t>取护肤品</w:t>
            </w:r>
            <w:r>
              <w:rPr>
                <w:rFonts w:ascii="宋体" w:hAnsi="宋体"/>
                <w:sz w:val="15"/>
                <w:szCs w:val="15"/>
              </w:rPr>
              <w:t>不</w:t>
            </w:r>
            <w:r w:rsidRPr="009D58E0">
              <w:rPr>
                <w:rFonts w:ascii="宋体" w:hAnsi="宋体"/>
                <w:sz w:val="15"/>
                <w:szCs w:val="15"/>
              </w:rPr>
              <w:t>规范、</w:t>
            </w:r>
            <w:r>
              <w:rPr>
                <w:rFonts w:ascii="宋体" w:hAnsi="宋体"/>
                <w:sz w:val="15"/>
                <w:szCs w:val="15"/>
              </w:rPr>
              <w:t>不</w:t>
            </w:r>
            <w:r w:rsidRPr="009D58E0">
              <w:rPr>
                <w:rFonts w:ascii="宋体" w:hAnsi="宋体"/>
                <w:sz w:val="15"/>
                <w:szCs w:val="15"/>
              </w:rPr>
              <w:t>卫生</w:t>
            </w:r>
            <w:r>
              <w:rPr>
                <w:rFonts w:ascii="宋体" w:hAnsi="宋体"/>
                <w:sz w:val="15"/>
                <w:szCs w:val="15"/>
              </w:rPr>
              <w:t>扣1分。</w:t>
            </w:r>
          </w:p>
          <w:p w14:paraId="2DDA121A" w14:textId="3C241F58" w:rsidR="00710BAC" w:rsidRPr="009D58E0" w:rsidRDefault="00314A8C" w:rsidP="00314A8C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（2）美容师双手</w:t>
            </w:r>
            <w:r>
              <w:rPr>
                <w:rFonts w:ascii="宋体" w:hAnsi="宋体"/>
                <w:sz w:val="15"/>
                <w:szCs w:val="15"/>
              </w:rPr>
              <w:t>未</w:t>
            </w:r>
            <w:r w:rsidRPr="009D58E0">
              <w:rPr>
                <w:rFonts w:ascii="宋体" w:hAnsi="宋体"/>
                <w:sz w:val="15"/>
                <w:szCs w:val="15"/>
              </w:rPr>
              <w:t>清洁或消毒</w:t>
            </w:r>
            <w:r>
              <w:rPr>
                <w:rFonts w:ascii="宋体" w:hAnsi="宋体"/>
                <w:sz w:val="15"/>
                <w:szCs w:val="15"/>
              </w:rPr>
              <w:t>扣1分。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21F53CEC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2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582EFC87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710BAC" w14:paraId="3FB0E16F" w14:textId="77777777" w:rsidTr="00314A8C">
        <w:trPr>
          <w:trHeight w:val="2400"/>
        </w:trPr>
        <w:tc>
          <w:tcPr>
            <w:tcW w:w="691" w:type="dxa"/>
            <w:shd w:val="clear" w:color="auto" w:fill="auto"/>
            <w:vAlign w:val="center"/>
          </w:tcPr>
          <w:p w14:paraId="54340092" w14:textId="194857D6" w:rsidR="00710BAC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3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6A06B269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卸妆与清洁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1DF74A07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（1）</w:t>
            </w:r>
            <w:r w:rsidRPr="009D58E0">
              <w:rPr>
                <w:rFonts w:ascii="宋体" w:hAnsi="宋体"/>
                <w:sz w:val="15"/>
                <w:szCs w:val="15"/>
              </w:rPr>
              <w:t>卸妆操作程序与方法正确</w:t>
            </w:r>
          </w:p>
          <w:p w14:paraId="32DFA6E4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（2）</w:t>
            </w:r>
            <w:r w:rsidRPr="009D58E0">
              <w:rPr>
                <w:rFonts w:ascii="宋体" w:hAnsi="宋体"/>
                <w:sz w:val="15"/>
                <w:szCs w:val="15"/>
              </w:rPr>
              <w:t>卸妆彻底</w:t>
            </w:r>
          </w:p>
          <w:p w14:paraId="49124315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（3）</w:t>
            </w:r>
            <w:r w:rsidRPr="009D58E0">
              <w:rPr>
                <w:rFonts w:ascii="宋体" w:hAnsi="宋体"/>
                <w:sz w:val="15"/>
                <w:szCs w:val="15"/>
              </w:rPr>
              <w:t>洁面操作手法正确</w:t>
            </w:r>
          </w:p>
          <w:p w14:paraId="5CA456B1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（4）</w:t>
            </w:r>
            <w:r w:rsidRPr="009D58E0">
              <w:rPr>
                <w:rFonts w:ascii="宋体" w:hAnsi="宋体"/>
                <w:sz w:val="15"/>
                <w:szCs w:val="15"/>
              </w:rPr>
              <w:t>洁面程序正确、彻底</w:t>
            </w:r>
          </w:p>
          <w:p w14:paraId="279EAAE1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（5）纸巾、棉片、洗面海绵的使用方法正确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0D0E46C5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（1）卸妆操作程序与方法不正确扣1分</w:t>
            </w:r>
          </w:p>
          <w:p w14:paraId="77BD9C8D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（2）卸妆不彻底扣1分</w:t>
            </w:r>
          </w:p>
          <w:p w14:paraId="402BB4C6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（3）洁面操作手法不正确扣1分</w:t>
            </w:r>
          </w:p>
          <w:p w14:paraId="67C2EAF7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（4）</w:t>
            </w:r>
            <w:r w:rsidRPr="009D58E0">
              <w:rPr>
                <w:rFonts w:ascii="宋体" w:hAnsi="宋体"/>
                <w:sz w:val="15"/>
                <w:szCs w:val="15"/>
              </w:rPr>
              <w:t>洁面程序不正确扣1分</w:t>
            </w:r>
          </w:p>
          <w:p w14:paraId="3BBCFA2B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（5）纸巾、棉片、洗面海绵的使用方法不正确扣1分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5BD627CD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5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41C1B7B1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710BAC" w14:paraId="24D7D86C" w14:textId="77777777" w:rsidTr="00314A8C">
        <w:trPr>
          <w:trHeight w:val="699"/>
        </w:trPr>
        <w:tc>
          <w:tcPr>
            <w:tcW w:w="691" w:type="dxa"/>
            <w:shd w:val="clear" w:color="auto" w:fill="auto"/>
            <w:vAlign w:val="center"/>
          </w:tcPr>
          <w:p w14:paraId="7FC53AE2" w14:textId="075E74C1" w:rsidR="00710BAC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4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4C70EEF4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爽肤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238BF46A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涂爽肤水手法正确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4B2C3DF4" w14:textId="77777777" w:rsidR="00710BAC" w:rsidRPr="009D58E0" w:rsidRDefault="00710BAC" w:rsidP="00314A8C">
            <w:pPr>
              <w:spacing w:line="276" w:lineRule="auto"/>
              <w:rPr>
                <w:rFonts w:ascii="宋体" w:hAnsi="宋体"/>
                <w:kern w:val="0"/>
                <w:sz w:val="15"/>
                <w:szCs w:val="15"/>
              </w:rPr>
            </w:pPr>
            <w:r w:rsidRPr="009D58E0">
              <w:rPr>
                <w:rFonts w:ascii="宋体" w:hAnsi="宋体"/>
                <w:kern w:val="0"/>
                <w:sz w:val="15"/>
                <w:szCs w:val="15"/>
              </w:rPr>
              <w:t>涂爽肤水手法不正确扣1分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7B51A35C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1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05F50BF1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710BAC" w14:paraId="72320E5D" w14:textId="77777777" w:rsidTr="00314A8C">
        <w:trPr>
          <w:trHeight w:val="1470"/>
        </w:trPr>
        <w:tc>
          <w:tcPr>
            <w:tcW w:w="691" w:type="dxa"/>
            <w:shd w:val="clear" w:color="auto" w:fill="auto"/>
            <w:vAlign w:val="center"/>
          </w:tcPr>
          <w:p w14:paraId="07965FBC" w14:textId="4DB1B294" w:rsidR="00710BAC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5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2EE36120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观察皮肤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6411DA72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肉眼观察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、用手触摸、</w:t>
            </w:r>
            <w:r w:rsidRPr="009D58E0">
              <w:rPr>
                <w:rFonts w:ascii="宋体" w:hAnsi="宋体"/>
                <w:sz w:val="15"/>
                <w:szCs w:val="15"/>
              </w:rPr>
              <w:t>或用皮肤检测仪观察皮肤问题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，</w:t>
            </w:r>
            <w:r w:rsidRPr="009D58E0">
              <w:rPr>
                <w:rFonts w:ascii="宋体" w:hAnsi="宋体"/>
                <w:sz w:val="15"/>
                <w:szCs w:val="15"/>
              </w:rPr>
              <w:t>方法正确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1BF62EBE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方法不正确、不熟练扣1分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4E6BF502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1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1EA31A3B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710BAC" w14:paraId="26A0D751" w14:textId="77777777" w:rsidTr="00314A8C">
        <w:trPr>
          <w:trHeight w:val="1104"/>
        </w:trPr>
        <w:tc>
          <w:tcPr>
            <w:tcW w:w="691" w:type="dxa"/>
            <w:shd w:val="clear" w:color="auto" w:fill="auto"/>
            <w:vAlign w:val="center"/>
          </w:tcPr>
          <w:p w14:paraId="055E0A30" w14:textId="351CC6E3" w:rsidR="00710BAC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6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03B9856B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蒸面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7F401343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（1）奥桑喷雾仪</w:t>
            </w:r>
            <w:r w:rsidRPr="009D58E0">
              <w:rPr>
                <w:rFonts w:ascii="宋体" w:hAnsi="宋体"/>
                <w:sz w:val="15"/>
                <w:szCs w:val="15"/>
              </w:rPr>
              <w:t>的使用符合操作规程，方法正确</w:t>
            </w:r>
          </w:p>
          <w:p w14:paraId="582FF6C9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（2）蒸汽与面部距离2</w:t>
            </w:r>
            <w:r w:rsidRPr="009D58E0">
              <w:rPr>
                <w:rFonts w:ascii="宋体" w:hAnsi="宋体"/>
                <w:sz w:val="15"/>
                <w:szCs w:val="15"/>
              </w:rPr>
              <w:t>5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厘米以上</w:t>
            </w:r>
          </w:p>
          <w:p w14:paraId="431B6A31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（3）蒸汽覆盖整个面部，不直吹鼻孔</w:t>
            </w:r>
          </w:p>
          <w:p w14:paraId="0DC5A63B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（4）操作时间3-</w:t>
            </w:r>
            <w:r w:rsidRPr="009D58E0">
              <w:rPr>
                <w:rFonts w:ascii="宋体" w:hAnsi="宋体"/>
                <w:sz w:val="15"/>
                <w:szCs w:val="15"/>
              </w:rPr>
              <w:t>5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分钟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6E121C47" w14:textId="49D89B6F" w:rsidR="00710BAC" w:rsidRPr="009D58E0" w:rsidRDefault="00314A8C" w:rsidP="00314A8C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sz w:val="15"/>
                <w:szCs w:val="15"/>
              </w:rPr>
              <w:t>有两项不符合要求即扣</w:t>
            </w:r>
            <w:r>
              <w:rPr>
                <w:rFonts w:ascii="宋体" w:hAnsi="宋体" w:cs="宋体"/>
                <w:color w:val="000000"/>
                <w:sz w:val="15"/>
                <w:szCs w:val="15"/>
              </w:rPr>
              <w:t>2</w:t>
            </w:r>
            <w:r>
              <w:rPr>
                <w:rFonts w:ascii="宋体" w:hAnsi="宋体" w:cs="宋体" w:hint="eastAsia"/>
                <w:color w:val="000000"/>
                <w:sz w:val="15"/>
                <w:szCs w:val="15"/>
              </w:rPr>
              <w:t>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47D3BF5D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2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216123A3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C11471" w14:paraId="6E3DF072" w14:textId="77777777" w:rsidTr="00314A8C">
        <w:trPr>
          <w:trHeight w:val="1104"/>
        </w:trPr>
        <w:tc>
          <w:tcPr>
            <w:tcW w:w="691" w:type="dxa"/>
            <w:shd w:val="clear" w:color="auto" w:fill="auto"/>
            <w:vAlign w:val="center"/>
          </w:tcPr>
          <w:p w14:paraId="4D0923C6" w14:textId="2C06B441" w:rsidR="00C11471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7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72AE4349" w14:textId="593E2C70" w:rsidR="00C11471" w:rsidRPr="009D58E0" w:rsidRDefault="00C11471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去角质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4001EDA5" w14:textId="77777777" w:rsidR="00C11471" w:rsidRDefault="00C11471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（1）去角质产品选择正确</w:t>
            </w:r>
          </w:p>
          <w:p w14:paraId="225837FD" w14:textId="0C3C5481" w:rsidR="00C11471" w:rsidRPr="009D58E0" w:rsidRDefault="00C11471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（2）手法准确、熟练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2D68B11D" w14:textId="7B08B4C1" w:rsidR="00C11471" w:rsidRPr="009D58E0" w:rsidRDefault="00314A8C" w:rsidP="00314A8C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方法不正确、不熟练扣</w:t>
            </w:r>
            <w:r>
              <w:rPr>
                <w:rFonts w:ascii="宋体" w:hAnsi="宋体"/>
                <w:sz w:val="15"/>
                <w:szCs w:val="15"/>
              </w:rPr>
              <w:t>2</w:t>
            </w:r>
            <w:r w:rsidRPr="009D58E0">
              <w:rPr>
                <w:rFonts w:ascii="宋体" w:hAnsi="宋体"/>
                <w:sz w:val="15"/>
                <w:szCs w:val="15"/>
              </w:rPr>
              <w:t>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245F74F6" w14:textId="1C0A1464" w:rsidR="00C11471" w:rsidRPr="009D58E0" w:rsidRDefault="00314A8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2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7D16C985" w14:textId="77777777" w:rsidR="00C11471" w:rsidRPr="009D58E0" w:rsidRDefault="00C11471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C11471" w14:paraId="69596826" w14:textId="77777777" w:rsidTr="00314A8C">
        <w:trPr>
          <w:trHeight w:val="1104"/>
        </w:trPr>
        <w:tc>
          <w:tcPr>
            <w:tcW w:w="691" w:type="dxa"/>
            <w:shd w:val="clear" w:color="auto" w:fill="auto"/>
            <w:vAlign w:val="center"/>
          </w:tcPr>
          <w:p w14:paraId="18F4DDEB" w14:textId="183DE786" w:rsidR="00C11471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8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04F23473" w14:textId="7674A647" w:rsidR="00C11471" w:rsidRDefault="00C11471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美容仪器使用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2E241056" w14:textId="77777777" w:rsidR="00C11471" w:rsidRDefault="00C11471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（1）超声波美容仪的使用符合操作规程，方法正确</w:t>
            </w:r>
          </w:p>
          <w:p w14:paraId="5AD2DC78" w14:textId="5A6B2EF2" w:rsidR="00C11471" w:rsidRDefault="00C11471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（2）操作动作规范熟练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3C6E59CD" w14:textId="53E615DE" w:rsidR="00314A8C" w:rsidRDefault="00314A8C" w:rsidP="00314A8C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（1）超声波美容仪的使用不符合操作规程，方法不正确扣2分</w:t>
            </w:r>
          </w:p>
          <w:p w14:paraId="6660C660" w14:textId="5CB192FD" w:rsidR="00C11471" w:rsidRPr="009D58E0" w:rsidRDefault="00314A8C" w:rsidP="00314A8C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（2）操作动作不规范、不熟练扣2分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29A74876" w14:textId="0A85014C" w:rsidR="00C11471" w:rsidRPr="009D58E0" w:rsidRDefault="00314A8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4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1193ACD0" w14:textId="77777777" w:rsidR="00C11471" w:rsidRPr="009D58E0" w:rsidRDefault="00C11471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710BAC" w14:paraId="20B99632" w14:textId="77777777" w:rsidTr="00314A8C">
        <w:trPr>
          <w:trHeight w:val="558"/>
        </w:trPr>
        <w:tc>
          <w:tcPr>
            <w:tcW w:w="691" w:type="dxa"/>
            <w:shd w:val="clear" w:color="auto" w:fill="auto"/>
            <w:vAlign w:val="center"/>
          </w:tcPr>
          <w:p w14:paraId="037113A0" w14:textId="19E7C537" w:rsidR="00710BAC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9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240A8265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按摩手法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4239290B" w14:textId="16CB4FB9" w:rsidR="00710BAC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（1）根据不同部位的特点，采取适宜的按摩手法</w:t>
            </w:r>
          </w:p>
          <w:p w14:paraId="10BE37F6" w14:textId="186EE38C" w:rsidR="004A49E4" w:rsidRPr="009D58E0" w:rsidRDefault="004A49E4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（2）按摩手法符合基本按摩原则</w:t>
            </w:r>
          </w:p>
          <w:p w14:paraId="25E8685C" w14:textId="5EC2F212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lastRenderedPageBreak/>
              <w:t>（</w:t>
            </w:r>
            <w:r w:rsidR="004A49E4">
              <w:rPr>
                <w:rFonts w:ascii="宋体" w:hAnsi="宋体"/>
                <w:sz w:val="15"/>
                <w:szCs w:val="15"/>
              </w:rPr>
              <w:t>3</w:t>
            </w:r>
            <w:r w:rsidRPr="009D58E0">
              <w:rPr>
                <w:rFonts w:ascii="宋体" w:hAnsi="宋体"/>
                <w:sz w:val="15"/>
                <w:szCs w:val="15"/>
              </w:rPr>
              <w:t>）施力适宜，速度平稳，节奏、频率合理</w:t>
            </w:r>
          </w:p>
          <w:p w14:paraId="5FF85156" w14:textId="20C1B339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</w:t>
            </w:r>
            <w:r w:rsidR="004A49E4">
              <w:rPr>
                <w:rFonts w:ascii="宋体" w:hAnsi="宋体"/>
                <w:sz w:val="15"/>
                <w:szCs w:val="15"/>
              </w:rPr>
              <w:t>4</w:t>
            </w:r>
            <w:r w:rsidRPr="009D58E0">
              <w:rPr>
                <w:rFonts w:ascii="宋体" w:hAnsi="宋体"/>
                <w:sz w:val="15"/>
                <w:szCs w:val="15"/>
              </w:rPr>
              <w:t>）手指动作灵活、轻柔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、动作服帖、顾客皮肤无过度牵拉</w:t>
            </w:r>
          </w:p>
          <w:p w14:paraId="545527C2" w14:textId="636436F4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</w:t>
            </w:r>
            <w:r w:rsidR="004A49E4">
              <w:rPr>
                <w:rFonts w:ascii="宋体" w:hAnsi="宋体"/>
                <w:sz w:val="15"/>
                <w:szCs w:val="15"/>
              </w:rPr>
              <w:t>5</w:t>
            </w:r>
            <w:r w:rsidRPr="009D58E0">
              <w:rPr>
                <w:rFonts w:ascii="宋体" w:hAnsi="宋体"/>
                <w:sz w:val="15"/>
                <w:szCs w:val="15"/>
              </w:rPr>
              <w:t>）按摩动作不少于15个</w:t>
            </w:r>
            <w:r w:rsidR="004A49E4">
              <w:rPr>
                <w:rFonts w:ascii="宋体" w:hAnsi="宋体" w:hint="eastAsia"/>
                <w:sz w:val="15"/>
                <w:szCs w:val="15"/>
              </w:rPr>
              <w:t>，按摩穴位不少于1</w:t>
            </w:r>
            <w:r w:rsidR="004A49E4">
              <w:rPr>
                <w:rFonts w:ascii="宋体" w:hAnsi="宋体"/>
                <w:sz w:val="15"/>
                <w:szCs w:val="15"/>
              </w:rPr>
              <w:t>0</w:t>
            </w:r>
            <w:r w:rsidR="004A49E4">
              <w:rPr>
                <w:rFonts w:ascii="宋体" w:hAnsi="宋体" w:hint="eastAsia"/>
                <w:sz w:val="15"/>
                <w:szCs w:val="15"/>
              </w:rPr>
              <w:t>个</w:t>
            </w:r>
          </w:p>
          <w:p w14:paraId="61E31D4F" w14:textId="389BE918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</w:t>
            </w:r>
            <w:r w:rsidR="004A49E4">
              <w:rPr>
                <w:rFonts w:ascii="宋体" w:hAnsi="宋体"/>
                <w:sz w:val="15"/>
                <w:szCs w:val="15"/>
              </w:rPr>
              <w:t>6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）操作时间不少于1</w:t>
            </w:r>
            <w:r w:rsidRPr="009D58E0">
              <w:rPr>
                <w:rFonts w:ascii="宋体" w:hAnsi="宋体"/>
                <w:sz w:val="15"/>
                <w:szCs w:val="15"/>
              </w:rPr>
              <w:t>5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分钟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60E845C0" w14:textId="527461DB" w:rsidR="00710BAC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lastRenderedPageBreak/>
              <w:t>（1）根据不同部位的特点，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未</w:t>
            </w:r>
            <w:r w:rsidRPr="009D58E0">
              <w:rPr>
                <w:rFonts w:ascii="宋体" w:hAnsi="宋体"/>
                <w:sz w:val="15"/>
                <w:szCs w:val="15"/>
              </w:rPr>
              <w:t>采取适宜的按摩手法</w:t>
            </w:r>
            <w:r w:rsidR="00314A8C">
              <w:rPr>
                <w:rFonts w:ascii="宋体" w:hAnsi="宋体"/>
                <w:sz w:val="15"/>
                <w:szCs w:val="15"/>
              </w:rPr>
              <w:t>扣</w:t>
            </w:r>
            <w:r w:rsidR="00314A8C">
              <w:rPr>
                <w:rFonts w:ascii="宋体" w:hAnsi="宋体" w:hint="eastAsia"/>
                <w:sz w:val="15"/>
                <w:szCs w:val="15"/>
              </w:rPr>
              <w:t>2分</w:t>
            </w:r>
          </w:p>
          <w:p w14:paraId="52155DB9" w14:textId="3C9A8C01" w:rsidR="004A49E4" w:rsidRPr="004A49E4" w:rsidRDefault="004A49E4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（2）按摩手法不符合基本按摩原则</w:t>
            </w:r>
            <w:r w:rsidR="00314A8C">
              <w:rPr>
                <w:rFonts w:ascii="宋体" w:hAnsi="宋体" w:hint="eastAsia"/>
                <w:sz w:val="15"/>
                <w:szCs w:val="15"/>
              </w:rPr>
              <w:t>扣2</w:t>
            </w:r>
            <w:r w:rsidR="00314A8C">
              <w:rPr>
                <w:rFonts w:ascii="宋体" w:hAnsi="宋体" w:hint="eastAsia"/>
                <w:sz w:val="15"/>
                <w:szCs w:val="15"/>
              </w:rPr>
              <w:lastRenderedPageBreak/>
              <w:t>分</w:t>
            </w:r>
          </w:p>
          <w:p w14:paraId="49C8BFB9" w14:textId="66AB9DE2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</w:t>
            </w:r>
            <w:r w:rsidR="004A49E4">
              <w:rPr>
                <w:rFonts w:ascii="宋体" w:hAnsi="宋体"/>
                <w:sz w:val="15"/>
                <w:szCs w:val="15"/>
              </w:rPr>
              <w:t>3</w:t>
            </w:r>
            <w:r w:rsidRPr="009D58E0">
              <w:rPr>
                <w:rFonts w:ascii="宋体" w:hAnsi="宋体"/>
                <w:sz w:val="15"/>
                <w:szCs w:val="15"/>
              </w:rPr>
              <w:t>）施力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不</w:t>
            </w:r>
            <w:r w:rsidRPr="009D58E0">
              <w:rPr>
                <w:rFonts w:ascii="宋体" w:hAnsi="宋体"/>
                <w:sz w:val="15"/>
                <w:szCs w:val="15"/>
              </w:rPr>
              <w:t>适宜，速度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不</w:t>
            </w:r>
            <w:r w:rsidRPr="009D58E0">
              <w:rPr>
                <w:rFonts w:ascii="宋体" w:hAnsi="宋体"/>
                <w:sz w:val="15"/>
                <w:szCs w:val="15"/>
              </w:rPr>
              <w:t>平稳，节奏、频率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不</w:t>
            </w:r>
            <w:r w:rsidRPr="009D58E0">
              <w:rPr>
                <w:rFonts w:ascii="宋体" w:hAnsi="宋体"/>
                <w:sz w:val="15"/>
                <w:szCs w:val="15"/>
              </w:rPr>
              <w:t>合理</w:t>
            </w:r>
            <w:r w:rsidR="00314A8C">
              <w:rPr>
                <w:rFonts w:ascii="宋体" w:hAnsi="宋体"/>
                <w:sz w:val="15"/>
                <w:szCs w:val="15"/>
              </w:rPr>
              <w:t>扣</w:t>
            </w:r>
            <w:r w:rsidR="00314A8C">
              <w:rPr>
                <w:rFonts w:ascii="宋体" w:hAnsi="宋体" w:hint="eastAsia"/>
                <w:sz w:val="15"/>
                <w:szCs w:val="15"/>
              </w:rPr>
              <w:t>2分</w:t>
            </w:r>
          </w:p>
          <w:p w14:paraId="35700868" w14:textId="5E705E69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</w:t>
            </w:r>
            <w:r w:rsidR="004A49E4">
              <w:rPr>
                <w:rFonts w:ascii="宋体" w:hAnsi="宋体"/>
                <w:sz w:val="15"/>
                <w:szCs w:val="15"/>
              </w:rPr>
              <w:t>4</w:t>
            </w:r>
            <w:r w:rsidRPr="009D58E0">
              <w:rPr>
                <w:rFonts w:ascii="宋体" w:hAnsi="宋体"/>
                <w:sz w:val="15"/>
                <w:szCs w:val="15"/>
              </w:rPr>
              <w:t>）手指动作不灵活、不轻柔扣</w:t>
            </w:r>
            <w:r w:rsidR="00314A8C">
              <w:rPr>
                <w:rFonts w:ascii="宋体" w:hAnsi="宋体"/>
                <w:sz w:val="15"/>
                <w:szCs w:val="15"/>
              </w:rPr>
              <w:t>2</w:t>
            </w:r>
            <w:r w:rsidRPr="009D58E0">
              <w:rPr>
                <w:rFonts w:ascii="宋体" w:hAnsi="宋体"/>
                <w:sz w:val="15"/>
                <w:szCs w:val="15"/>
              </w:rPr>
              <w:t>分</w:t>
            </w:r>
          </w:p>
          <w:p w14:paraId="25FF3C59" w14:textId="4DAAF474" w:rsidR="00710BAC" w:rsidRPr="004A49E4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</w:t>
            </w:r>
            <w:r w:rsidR="004A49E4">
              <w:rPr>
                <w:rFonts w:ascii="宋体" w:hAnsi="宋体"/>
                <w:sz w:val="15"/>
                <w:szCs w:val="15"/>
              </w:rPr>
              <w:t>5</w:t>
            </w:r>
            <w:r w:rsidRPr="009D58E0">
              <w:rPr>
                <w:rFonts w:ascii="宋体" w:hAnsi="宋体"/>
                <w:sz w:val="15"/>
                <w:szCs w:val="15"/>
              </w:rPr>
              <w:t>）</w:t>
            </w:r>
            <w:r w:rsidR="004A49E4" w:rsidRPr="009D58E0">
              <w:rPr>
                <w:rFonts w:ascii="宋体" w:hAnsi="宋体"/>
                <w:sz w:val="15"/>
                <w:szCs w:val="15"/>
              </w:rPr>
              <w:t>按摩动作不</w:t>
            </w:r>
            <w:r w:rsidR="004A49E4">
              <w:rPr>
                <w:rFonts w:ascii="宋体" w:hAnsi="宋体" w:hint="eastAsia"/>
                <w:sz w:val="15"/>
                <w:szCs w:val="15"/>
              </w:rPr>
              <w:t>足</w:t>
            </w:r>
            <w:r w:rsidR="004A49E4" w:rsidRPr="009D58E0">
              <w:rPr>
                <w:rFonts w:ascii="宋体" w:hAnsi="宋体"/>
                <w:sz w:val="15"/>
                <w:szCs w:val="15"/>
              </w:rPr>
              <w:t>15个</w:t>
            </w:r>
            <w:r w:rsidR="004A49E4">
              <w:rPr>
                <w:rFonts w:ascii="宋体" w:hAnsi="宋体" w:hint="eastAsia"/>
                <w:sz w:val="15"/>
                <w:szCs w:val="15"/>
              </w:rPr>
              <w:t>，按摩穴位不足1</w:t>
            </w:r>
            <w:r w:rsidR="004A49E4">
              <w:rPr>
                <w:rFonts w:ascii="宋体" w:hAnsi="宋体"/>
                <w:sz w:val="15"/>
                <w:szCs w:val="15"/>
              </w:rPr>
              <w:t>0</w:t>
            </w:r>
            <w:r w:rsidR="004A49E4">
              <w:rPr>
                <w:rFonts w:ascii="宋体" w:hAnsi="宋体" w:hint="eastAsia"/>
                <w:sz w:val="15"/>
                <w:szCs w:val="15"/>
              </w:rPr>
              <w:t>个</w:t>
            </w:r>
            <w:r w:rsidR="00314A8C">
              <w:rPr>
                <w:rFonts w:ascii="宋体" w:hAnsi="宋体" w:hint="eastAsia"/>
                <w:sz w:val="15"/>
                <w:szCs w:val="15"/>
              </w:rPr>
              <w:t>扣</w:t>
            </w:r>
            <w:r w:rsidR="00314A8C">
              <w:rPr>
                <w:rFonts w:ascii="宋体" w:hAnsi="宋体"/>
                <w:sz w:val="15"/>
                <w:szCs w:val="15"/>
              </w:rPr>
              <w:t>1</w:t>
            </w:r>
            <w:r w:rsidR="00314A8C">
              <w:rPr>
                <w:rFonts w:ascii="宋体" w:hAnsi="宋体" w:hint="eastAsia"/>
                <w:sz w:val="15"/>
                <w:szCs w:val="15"/>
              </w:rPr>
              <w:t>分</w:t>
            </w:r>
          </w:p>
          <w:p w14:paraId="4BBAEF82" w14:textId="2CE94F87" w:rsidR="00710BAC" w:rsidRPr="009D58E0" w:rsidRDefault="00710BAC" w:rsidP="00314A8C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</w:t>
            </w:r>
            <w:r w:rsidR="004A49E4">
              <w:rPr>
                <w:rFonts w:ascii="宋体" w:hAnsi="宋体"/>
                <w:sz w:val="15"/>
                <w:szCs w:val="15"/>
              </w:rPr>
              <w:t>6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）操作时间不足1</w:t>
            </w:r>
            <w:r w:rsidRPr="009D58E0">
              <w:rPr>
                <w:rFonts w:ascii="宋体" w:hAnsi="宋体"/>
                <w:sz w:val="15"/>
                <w:szCs w:val="15"/>
              </w:rPr>
              <w:t>5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分钟</w:t>
            </w:r>
            <w:r w:rsidR="00314A8C">
              <w:rPr>
                <w:rFonts w:ascii="宋体" w:hAnsi="宋体" w:hint="eastAsia"/>
                <w:sz w:val="15"/>
                <w:szCs w:val="15"/>
              </w:rPr>
              <w:t>扣</w:t>
            </w:r>
            <w:r w:rsidR="00314A8C">
              <w:rPr>
                <w:rFonts w:ascii="宋体" w:hAnsi="宋体"/>
                <w:sz w:val="15"/>
                <w:szCs w:val="15"/>
              </w:rPr>
              <w:t>1分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5D832B83" w14:textId="5E5A5C2C" w:rsidR="00710BAC" w:rsidRPr="009D58E0" w:rsidRDefault="00314A8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/>
                <w:sz w:val="15"/>
                <w:szCs w:val="15"/>
              </w:rPr>
              <w:lastRenderedPageBreak/>
              <w:t>10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0C291FE7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710BAC" w14:paraId="07021C90" w14:textId="77777777" w:rsidTr="00314A8C">
        <w:trPr>
          <w:trHeight w:val="2820"/>
        </w:trPr>
        <w:tc>
          <w:tcPr>
            <w:tcW w:w="691" w:type="dxa"/>
            <w:shd w:val="clear" w:color="auto" w:fill="auto"/>
            <w:vAlign w:val="center"/>
          </w:tcPr>
          <w:p w14:paraId="0AC3B543" w14:textId="7F266EED" w:rsidR="00710BAC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1</w:t>
            </w:r>
            <w:r w:rsidRPr="002B2AB3">
              <w:rPr>
                <w:rFonts w:ascii="宋体" w:hAnsi="宋体"/>
                <w:sz w:val="15"/>
                <w:szCs w:val="15"/>
              </w:rPr>
              <w:t>0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110D8E8E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面膜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50228E70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（1）调制面膜动作熟练、准确，调制后的面膜稀稠适度</w:t>
            </w:r>
          </w:p>
          <w:p w14:paraId="58BF4902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 xml:space="preserve">（2）涂敷面膜∶在2 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分钟</w:t>
            </w:r>
            <w:r w:rsidRPr="009D58E0">
              <w:rPr>
                <w:rFonts w:ascii="宋体" w:hAnsi="宋体"/>
                <w:sz w:val="15"/>
                <w:szCs w:val="15"/>
              </w:rPr>
              <w:t>之内完成面膜操作，方法正确，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膜</w:t>
            </w:r>
            <w:r w:rsidRPr="009D58E0">
              <w:rPr>
                <w:rFonts w:ascii="宋体" w:hAnsi="宋体"/>
                <w:sz w:val="15"/>
                <w:szCs w:val="15"/>
              </w:rPr>
              <w:t>面光滑，薄厚均匀</w:t>
            </w:r>
          </w:p>
          <w:p w14:paraId="3D60C843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（3）卸膜动作准确、熟练</w:t>
            </w:r>
          </w:p>
          <w:p w14:paraId="44EF99D1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（4）清洗面膜干净、彻底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6F2F1BEE" w14:textId="785189B8" w:rsidR="00314A8C" w:rsidRPr="009D58E0" w:rsidRDefault="00314A8C" w:rsidP="00314A8C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（1）调制面膜动作不熟练、不准确，或调制后的面膜稀稠不适度扣</w:t>
            </w:r>
            <w:r>
              <w:rPr>
                <w:rFonts w:ascii="宋体" w:hAnsi="宋体"/>
                <w:sz w:val="15"/>
                <w:szCs w:val="15"/>
              </w:rPr>
              <w:t>2</w:t>
            </w:r>
            <w:r w:rsidRPr="009D58E0">
              <w:rPr>
                <w:rFonts w:ascii="宋体" w:hAnsi="宋体"/>
                <w:sz w:val="15"/>
                <w:szCs w:val="15"/>
              </w:rPr>
              <w:t>分</w:t>
            </w:r>
            <w:r>
              <w:rPr>
                <w:rFonts w:ascii="宋体" w:hAnsi="宋体"/>
                <w:sz w:val="15"/>
                <w:szCs w:val="15"/>
              </w:rPr>
              <w:t>。</w:t>
            </w:r>
          </w:p>
          <w:p w14:paraId="7D4F62F5" w14:textId="5E604658" w:rsidR="00314A8C" w:rsidRPr="009D58E0" w:rsidRDefault="00314A8C" w:rsidP="00314A8C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（2</w:t>
            </w:r>
            <w:r>
              <w:rPr>
                <w:rFonts w:ascii="宋体" w:hAnsi="宋体"/>
                <w:sz w:val="15"/>
                <w:szCs w:val="15"/>
              </w:rPr>
              <w:t>）超出敷面膜时间，涂敷面膜方法不正确，膜面不光滑或薄</w:t>
            </w:r>
            <w:r w:rsidRPr="009D58E0">
              <w:rPr>
                <w:rFonts w:ascii="宋体" w:hAnsi="宋体"/>
                <w:sz w:val="15"/>
                <w:szCs w:val="15"/>
              </w:rPr>
              <w:t>厚不均匀扣</w:t>
            </w:r>
            <w:r>
              <w:rPr>
                <w:rFonts w:ascii="宋体" w:hAnsi="宋体"/>
                <w:sz w:val="15"/>
                <w:szCs w:val="15"/>
              </w:rPr>
              <w:t>2</w:t>
            </w:r>
            <w:r w:rsidRPr="009D58E0">
              <w:rPr>
                <w:rFonts w:ascii="宋体" w:hAnsi="宋体"/>
                <w:sz w:val="15"/>
                <w:szCs w:val="15"/>
              </w:rPr>
              <w:t>分</w:t>
            </w:r>
            <w:r>
              <w:rPr>
                <w:rFonts w:ascii="宋体" w:hAnsi="宋体"/>
                <w:sz w:val="15"/>
                <w:szCs w:val="15"/>
              </w:rPr>
              <w:t>。</w:t>
            </w:r>
          </w:p>
          <w:p w14:paraId="6994479D" w14:textId="77777777" w:rsidR="00314A8C" w:rsidRPr="009D58E0" w:rsidRDefault="00314A8C" w:rsidP="00314A8C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（3）卸膜动作不准确、不熟练扣2分</w:t>
            </w:r>
          </w:p>
          <w:p w14:paraId="080A1491" w14:textId="788C408D" w:rsidR="00710BAC" w:rsidRPr="009D58E0" w:rsidRDefault="00314A8C" w:rsidP="00314A8C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（4）清洗面膜不干净、不彻底扣2分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05C3B4DA" w14:textId="46D1ABEE" w:rsidR="00710BAC" w:rsidRPr="009D58E0" w:rsidRDefault="00314A8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/>
                <w:sz w:val="15"/>
                <w:szCs w:val="15"/>
              </w:rPr>
              <w:t>8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3FFDCF2F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710BAC" w14:paraId="5522906B" w14:textId="77777777" w:rsidTr="00314A8C">
        <w:trPr>
          <w:trHeight w:val="1183"/>
        </w:trPr>
        <w:tc>
          <w:tcPr>
            <w:tcW w:w="691" w:type="dxa"/>
            <w:shd w:val="clear" w:color="auto" w:fill="auto"/>
            <w:vAlign w:val="center"/>
          </w:tcPr>
          <w:p w14:paraId="770E75A9" w14:textId="76032A18" w:rsidR="00710BAC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1</w:t>
            </w:r>
            <w:r w:rsidRPr="002B2AB3">
              <w:rPr>
                <w:rFonts w:ascii="宋体" w:hAnsi="宋体"/>
                <w:sz w:val="15"/>
                <w:szCs w:val="15"/>
              </w:rPr>
              <w:t>1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00C4BAD3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基本保养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163FEFD2" w14:textId="77777777" w:rsidR="00710BAC" w:rsidRPr="009D58E0" w:rsidRDefault="00710BAC" w:rsidP="00A72F75">
            <w:pPr>
              <w:spacing w:line="276" w:lineRule="auto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基本保养程序和方法正确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2DE0037D" w14:textId="77777777" w:rsidR="00710BAC" w:rsidRPr="009D58E0" w:rsidRDefault="00710BAC" w:rsidP="00A72F75">
            <w:pPr>
              <w:spacing w:line="276" w:lineRule="auto"/>
              <w:ind w:firstLineChars="100" w:firstLine="150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基本保养程序和方法不正确扣1分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05F29A3C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1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47139406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710BAC" w14:paraId="0619E6B3" w14:textId="77777777" w:rsidTr="00314A8C">
        <w:trPr>
          <w:trHeight w:val="1038"/>
        </w:trPr>
        <w:tc>
          <w:tcPr>
            <w:tcW w:w="691" w:type="dxa"/>
            <w:shd w:val="clear" w:color="auto" w:fill="auto"/>
            <w:vAlign w:val="center"/>
          </w:tcPr>
          <w:p w14:paraId="2A0B4020" w14:textId="3C340236" w:rsidR="00710BAC" w:rsidRPr="002B2AB3" w:rsidRDefault="00A72F75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2B2AB3">
              <w:rPr>
                <w:rFonts w:ascii="宋体" w:hAnsi="宋体" w:hint="eastAsia"/>
                <w:sz w:val="15"/>
                <w:szCs w:val="15"/>
              </w:rPr>
              <w:t>1</w:t>
            </w:r>
            <w:r w:rsidRPr="002B2AB3">
              <w:rPr>
                <w:rFonts w:ascii="宋体" w:hAnsi="宋体"/>
                <w:sz w:val="15"/>
                <w:szCs w:val="15"/>
              </w:rPr>
              <w:t>2</w:t>
            </w:r>
          </w:p>
        </w:tc>
        <w:tc>
          <w:tcPr>
            <w:tcW w:w="1161" w:type="dxa"/>
            <w:shd w:val="clear" w:color="auto" w:fill="auto"/>
            <w:vAlign w:val="center"/>
          </w:tcPr>
          <w:p w14:paraId="0CA7CAA5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结束工作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1C15C634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（1）</w:t>
            </w:r>
            <w:r w:rsidRPr="009D58E0">
              <w:rPr>
                <w:rFonts w:ascii="宋体" w:hAnsi="宋体"/>
                <w:sz w:val="15"/>
                <w:szCs w:val="15"/>
              </w:rPr>
              <w:t>结束工作程序规范，方法正确</w:t>
            </w:r>
          </w:p>
          <w:p w14:paraId="0A617D74" w14:textId="77777777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kern w:val="2"/>
                <w:sz w:val="15"/>
                <w:szCs w:val="15"/>
              </w:rPr>
              <w:t>（</w:t>
            </w:r>
            <w:r w:rsidRPr="009D58E0">
              <w:rPr>
                <w:rFonts w:ascii="宋体" w:hAnsi="宋体"/>
                <w:sz w:val="15"/>
                <w:szCs w:val="15"/>
              </w:rPr>
              <w:t>2</w:t>
            </w:r>
            <w:r w:rsidRPr="009D58E0">
              <w:rPr>
                <w:rFonts w:ascii="宋体" w:hAnsi="宋体" w:hint="eastAsia"/>
                <w:kern w:val="2"/>
                <w:sz w:val="15"/>
                <w:szCs w:val="15"/>
              </w:rPr>
              <w:t>）护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理</w:t>
            </w:r>
            <w:r w:rsidRPr="009D58E0">
              <w:rPr>
                <w:rFonts w:ascii="宋体" w:hAnsi="宋体" w:hint="eastAsia"/>
                <w:kern w:val="2"/>
                <w:sz w:val="15"/>
                <w:szCs w:val="15"/>
              </w:rPr>
              <w:t>结束后工作台面整洁，推车、毛巾、地面和美容师身上无明显残留产品。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59168655" w14:textId="3B6C6E38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（1）</w:t>
            </w:r>
            <w:r w:rsidRPr="009D58E0">
              <w:rPr>
                <w:rFonts w:ascii="宋体" w:hAnsi="宋体"/>
                <w:sz w:val="15"/>
                <w:szCs w:val="15"/>
              </w:rPr>
              <w:t>结束工作程序不规范，方法不正确扣</w:t>
            </w:r>
            <w:r w:rsidR="00773CB9">
              <w:rPr>
                <w:rFonts w:ascii="宋体" w:hAnsi="宋体"/>
                <w:sz w:val="15"/>
                <w:szCs w:val="15"/>
              </w:rPr>
              <w:t>1</w:t>
            </w:r>
            <w:r w:rsidRPr="009D58E0">
              <w:rPr>
                <w:rFonts w:ascii="宋体" w:hAnsi="宋体"/>
                <w:sz w:val="15"/>
                <w:szCs w:val="15"/>
              </w:rPr>
              <w:t>分</w:t>
            </w:r>
          </w:p>
          <w:p w14:paraId="502C57C0" w14:textId="6D2B3AE9" w:rsidR="00710BAC" w:rsidRPr="009D58E0" w:rsidRDefault="00710BAC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（2）护理结束后工作台面不整洁，推车、毛巾、地面和美容师身上有明显残留产品</w:t>
            </w:r>
            <w:r w:rsidR="00773CB9" w:rsidRPr="009D58E0">
              <w:rPr>
                <w:rFonts w:ascii="宋体" w:hAnsi="宋体"/>
                <w:sz w:val="15"/>
                <w:szCs w:val="15"/>
              </w:rPr>
              <w:t>扣</w:t>
            </w:r>
            <w:r w:rsidR="00773CB9">
              <w:rPr>
                <w:rFonts w:ascii="宋体" w:hAnsi="宋体"/>
                <w:sz w:val="15"/>
                <w:szCs w:val="15"/>
              </w:rPr>
              <w:t>1</w:t>
            </w:r>
            <w:r w:rsidR="00773CB9" w:rsidRPr="009D58E0">
              <w:rPr>
                <w:rFonts w:ascii="宋体" w:hAnsi="宋体"/>
                <w:sz w:val="15"/>
                <w:szCs w:val="15"/>
              </w:rPr>
              <w:t>分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502F37AB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2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3E776992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710BAC" w14:paraId="26860347" w14:textId="77777777" w:rsidTr="00314A8C">
        <w:trPr>
          <w:trHeight w:val="585"/>
        </w:trPr>
        <w:tc>
          <w:tcPr>
            <w:tcW w:w="1852" w:type="dxa"/>
            <w:gridSpan w:val="2"/>
            <w:shd w:val="clear" w:color="auto" w:fill="auto"/>
            <w:vAlign w:val="center"/>
          </w:tcPr>
          <w:p w14:paraId="2AB420A5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合计</w:t>
            </w:r>
          </w:p>
        </w:tc>
        <w:tc>
          <w:tcPr>
            <w:tcW w:w="2614" w:type="dxa"/>
            <w:shd w:val="clear" w:color="auto" w:fill="auto"/>
            <w:vAlign w:val="center"/>
          </w:tcPr>
          <w:p w14:paraId="5B551595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  <w:tc>
          <w:tcPr>
            <w:tcW w:w="2903" w:type="dxa"/>
            <w:shd w:val="clear" w:color="auto" w:fill="auto"/>
            <w:vAlign w:val="center"/>
          </w:tcPr>
          <w:p w14:paraId="6A29E572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  <w:tc>
          <w:tcPr>
            <w:tcW w:w="726" w:type="dxa"/>
            <w:shd w:val="clear" w:color="auto" w:fill="auto"/>
            <w:vAlign w:val="center"/>
          </w:tcPr>
          <w:p w14:paraId="64542AF7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/>
                <w:sz w:val="15"/>
                <w:szCs w:val="15"/>
              </w:rPr>
              <w:t>40</w:t>
            </w:r>
          </w:p>
        </w:tc>
        <w:tc>
          <w:tcPr>
            <w:tcW w:w="631" w:type="dxa"/>
            <w:shd w:val="clear" w:color="auto" w:fill="auto"/>
            <w:vAlign w:val="center"/>
          </w:tcPr>
          <w:p w14:paraId="0C013CCC" w14:textId="77777777" w:rsidR="00710BAC" w:rsidRPr="009D58E0" w:rsidRDefault="00710BAC" w:rsidP="00A72F75">
            <w:pPr>
              <w:spacing w:line="276" w:lineRule="auto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</w:tr>
      <w:tr w:rsidR="00710BAC" w14:paraId="20A1146D" w14:textId="77777777" w:rsidTr="00314A8C">
        <w:trPr>
          <w:trHeight w:val="585"/>
        </w:trPr>
        <w:tc>
          <w:tcPr>
            <w:tcW w:w="8726" w:type="dxa"/>
            <w:gridSpan w:val="6"/>
            <w:shd w:val="clear" w:color="auto" w:fill="auto"/>
            <w:vAlign w:val="center"/>
          </w:tcPr>
          <w:p w14:paraId="7E3871DD" w14:textId="0FA088D9" w:rsidR="00710BAC" w:rsidRPr="009D58E0" w:rsidRDefault="00710BAC" w:rsidP="00A72F75">
            <w:pPr>
              <w:spacing w:line="276" w:lineRule="auto"/>
              <w:jc w:val="left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否定项：若</w:t>
            </w:r>
            <w:r w:rsidR="00C760C2">
              <w:rPr>
                <w:rFonts w:ascii="宋体" w:hAnsi="宋体" w:hint="eastAsia"/>
                <w:sz w:val="15"/>
                <w:szCs w:val="15"/>
              </w:rPr>
              <w:t>选手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发生下列情况之一，则应及时终止其</w:t>
            </w:r>
            <w:r w:rsidR="00C760C2">
              <w:rPr>
                <w:rFonts w:ascii="宋体" w:hAnsi="宋体" w:hint="eastAsia"/>
                <w:sz w:val="15"/>
                <w:szCs w:val="15"/>
              </w:rPr>
              <w:t>竞赛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，</w:t>
            </w:r>
            <w:r w:rsidR="00C760C2">
              <w:rPr>
                <w:rFonts w:ascii="宋体" w:hAnsi="宋体" w:hint="eastAsia"/>
                <w:sz w:val="15"/>
                <w:szCs w:val="15"/>
              </w:rPr>
              <w:t>选手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该试题成绩记为零分。</w:t>
            </w:r>
          </w:p>
          <w:p w14:paraId="56751888" w14:textId="77777777" w:rsidR="00710BAC" w:rsidRPr="009D58E0" w:rsidRDefault="00710BAC" w:rsidP="00A72F75">
            <w:pPr>
              <w:spacing w:line="276" w:lineRule="auto"/>
              <w:jc w:val="left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1）提前10分钟以上完成护理或在规定时间内未将操作程序完成。</w:t>
            </w:r>
          </w:p>
          <w:p w14:paraId="653AECF3" w14:textId="77777777" w:rsidR="00710BAC" w:rsidRPr="009D58E0" w:rsidRDefault="00710BAC" w:rsidP="00A72F75">
            <w:pPr>
              <w:spacing w:line="276" w:lineRule="auto"/>
              <w:jc w:val="left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2）操作不正确而造成模特皮肤红肿、过敏。</w:t>
            </w:r>
          </w:p>
        </w:tc>
      </w:tr>
    </w:tbl>
    <w:p w14:paraId="5E994D85" w14:textId="77777777" w:rsidR="00710BAC" w:rsidRDefault="00710BAC" w:rsidP="00A72F75">
      <w:pPr>
        <w:spacing w:line="276" w:lineRule="auto"/>
      </w:pPr>
    </w:p>
    <w:p w14:paraId="23E95EC0" w14:textId="77777777" w:rsidR="00B61DC3" w:rsidRDefault="00B61DC3" w:rsidP="00A72F75">
      <w:pPr>
        <w:spacing w:line="276" w:lineRule="auto"/>
      </w:pPr>
    </w:p>
    <w:p w14:paraId="4191D0AA" w14:textId="77777777" w:rsidR="00B61DC3" w:rsidRDefault="00B61DC3" w:rsidP="00A72F75">
      <w:pPr>
        <w:spacing w:line="276" w:lineRule="auto"/>
      </w:pPr>
    </w:p>
    <w:p w14:paraId="776EB8C8" w14:textId="77777777" w:rsidR="00B61DC3" w:rsidRDefault="00B61DC3" w:rsidP="00A72F75">
      <w:pPr>
        <w:spacing w:line="276" w:lineRule="auto"/>
      </w:pPr>
    </w:p>
    <w:p w14:paraId="247A8F9A" w14:textId="77777777" w:rsidR="00B61DC3" w:rsidRDefault="00B61DC3" w:rsidP="00A72F75">
      <w:pPr>
        <w:spacing w:line="276" w:lineRule="auto"/>
      </w:pPr>
    </w:p>
    <w:p w14:paraId="1A5EF149" w14:textId="77777777" w:rsidR="00B61DC3" w:rsidRDefault="00B61DC3" w:rsidP="00A72F75">
      <w:pPr>
        <w:spacing w:line="276" w:lineRule="auto"/>
      </w:pPr>
    </w:p>
    <w:p w14:paraId="10C9B46F" w14:textId="77777777" w:rsidR="00B61DC3" w:rsidRDefault="00B61DC3" w:rsidP="00A72F75">
      <w:pPr>
        <w:spacing w:line="276" w:lineRule="auto"/>
      </w:pPr>
    </w:p>
    <w:p w14:paraId="325ACEAA" w14:textId="77777777" w:rsidR="00B61DC3" w:rsidRDefault="00B61DC3" w:rsidP="00A72F75">
      <w:pPr>
        <w:spacing w:line="276" w:lineRule="auto"/>
      </w:pPr>
    </w:p>
    <w:p w14:paraId="6D116C45" w14:textId="77777777" w:rsidR="00B61DC3" w:rsidRDefault="00B61DC3" w:rsidP="00A72F75">
      <w:pPr>
        <w:spacing w:line="276" w:lineRule="auto"/>
      </w:pPr>
    </w:p>
    <w:p w14:paraId="7AE02717" w14:textId="77777777" w:rsidR="00B61DC3" w:rsidRDefault="00B61DC3" w:rsidP="00A72F75">
      <w:pPr>
        <w:spacing w:line="276" w:lineRule="auto"/>
      </w:pPr>
    </w:p>
    <w:p w14:paraId="0AD0B2FB" w14:textId="42C9E5DD" w:rsidR="00E5579C" w:rsidRPr="00C13550" w:rsidRDefault="00E5579C" w:rsidP="00A72F75">
      <w:pPr>
        <w:pStyle w:val="a7"/>
        <w:spacing w:line="276" w:lineRule="auto"/>
        <w:ind w:firstLineChars="0" w:firstLine="0"/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lastRenderedPageBreak/>
        <w:t>题3：肩颈部护理</w:t>
      </w:r>
    </w:p>
    <w:tbl>
      <w:tblPr>
        <w:tblW w:w="88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4"/>
        <w:gridCol w:w="944"/>
        <w:gridCol w:w="2984"/>
        <w:gridCol w:w="2827"/>
        <w:gridCol w:w="628"/>
        <w:gridCol w:w="595"/>
      </w:tblGrid>
      <w:tr w:rsidR="00E5579C" w:rsidRPr="001F0642" w14:paraId="2432F931" w14:textId="77777777" w:rsidTr="000815BF">
        <w:trPr>
          <w:trHeight w:val="816"/>
        </w:trPr>
        <w:tc>
          <w:tcPr>
            <w:tcW w:w="904" w:type="dxa"/>
            <w:shd w:val="clear" w:color="auto" w:fill="auto"/>
            <w:vAlign w:val="center"/>
          </w:tcPr>
          <w:p w14:paraId="036EF006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序号</w:t>
            </w:r>
          </w:p>
        </w:tc>
        <w:tc>
          <w:tcPr>
            <w:tcW w:w="944" w:type="dxa"/>
            <w:shd w:val="clear" w:color="auto" w:fill="auto"/>
            <w:vAlign w:val="center"/>
          </w:tcPr>
          <w:p w14:paraId="51FAC96E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考核内容</w:t>
            </w:r>
          </w:p>
        </w:tc>
        <w:tc>
          <w:tcPr>
            <w:tcW w:w="2984" w:type="dxa"/>
            <w:shd w:val="clear" w:color="auto" w:fill="auto"/>
            <w:vAlign w:val="center"/>
          </w:tcPr>
          <w:p w14:paraId="1D0E6418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考核要点</w:t>
            </w:r>
          </w:p>
        </w:tc>
        <w:tc>
          <w:tcPr>
            <w:tcW w:w="2827" w:type="dxa"/>
            <w:shd w:val="clear" w:color="auto" w:fill="auto"/>
            <w:vAlign w:val="center"/>
          </w:tcPr>
          <w:p w14:paraId="69317B45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评分标准</w:t>
            </w:r>
          </w:p>
        </w:tc>
        <w:tc>
          <w:tcPr>
            <w:tcW w:w="628" w:type="dxa"/>
            <w:shd w:val="clear" w:color="auto" w:fill="auto"/>
            <w:vAlign w:val="center"/>
          </w:tcPr>
          <w:p w14:paraId="2A5302C0" w14:textId="2DDBFA48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>
              <w:rPr>
                <w:rFonts w:ascii="宋体" w:hAnsi="宋体" w:cs="宋体" w:hint="eastAsia"/>
                <w:bCs/>
                <w:sz w:val="15"/>
                <w:szCs w:val="15"/>
              </w:rPr>
              <w:t>配分</w:t>
            </w:r>
          </w:p>
        </w:tc>
        <w:tc>
          <w:tcPr>
            <w:tcW w:w="595" w:type="dxa"/>
            <w:shd w:val="clear" w:color="auto" w:fill="auto"/>
            <w:vAlign w:val="center"/>
          </w:tcPr>
          <w:p w14:paraId="4D9D3CD1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得分</w:t>
            </w:r>
          </w:p>
        </w:tc>
      </w:tr>
      <w:tr w:rsidR="00E5579C" w:rsidRPr="001F0642" w14:paraId="2ACBD7A1" w14:textId="77777777" w:rsidTr="000815BF">
        <w:trPr>
          <w:trHeight w:val="409"/>
        </w:trPr>
        <w:tc>
          <w:tcPr>
            <w:tcW w:w="904" w:type="dxa"/>
            <w:shd w:val="clear" w:color="auto" w:fill="auto"/>
            <w:vAlign w:val="center"/>
          </w:tcPr>
          <w:p w14:paraId="528E896B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hint="eastAsia"/>
                <w:bCs/>
                <w:sz w:val="15"/>
                <w:szCs w:val="15"/>
              </w:rPr>
              <w:t>1</w:t>
            </w:r>
          </w:p>
        </w:tc>
        <w:tc>
          <w:tcPr>
            <w:tcW w:w="944" w:type="dxa"/>
            <w:shd w:val="clear" w:color="auto" w:fill="auto"/>
            <w:vAlign w:val="center"/>
          </w:tcPr>
          <w:p w14:paraId="413AA5B0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护理前的准备</w:t>
            </w:r>
          </w:p>
        </w:tc>
        <w:tc>
          <w:tcPr>
            <w:tcW w:w="2984" w:type="dxa"/>
            <w:shd w:val="clear" w:color="auto" w:fill="auto"/>
            <w:vAlign w:val="center"/>
          </w:tcPr>
          <w:p w14:paraId="01F32649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hint="eastAsia"/>
                <w:bCs/>
                <w:sz w:val="15"/>
                <w:szCs w:val="15"/>
              </w:rPr>
              <w:t>（1）所需用品、用具准备齐全</w:t>
            </w:r>
          </w:p>
          <w:p w14:paraId="68106DB9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hint="eastAsia"/>
                <w:bCs/>
                <w:sz w:val="15"/>
                <w:szCs w:val="15"/>
              </w:rPr>
              <w:t>（2）盖毛巾被和铺、垫毛巾的手法正确、规范</w:t>
            </w:r>
          </w:p>
        </w:tc>
        <w:tc>
          <w:tcPr>
            <w:tcW w:w="2827" w:type="dxa"/>
            <w:shd w:val="clear" w:color="auto" w:fill="auto"/>
            <w:vAlign w:val="center"/>
          </w:tcPr>
          <w:p w14:paraId="297AD453" w14:textId="5EDC340F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（1）用品用具准备不齐全扣</w:t>
            </w:r>
            <w:r w:rsidR="00773CB9">
              <w:rPr>
                <w:rFonts w:ascii="宋体" w:hAnsi="宋体" w:cs="宋体"/>
                <w:bCs/>
                <w:sz w:val="15"/>
                <w:szCs w:val="15"/>
              </w:rPr>
              <w:t>1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分</w:t>
            </w:r>
          </w:p>
          <w:p w14:paraId="68304A51" w14:textId="073F49CD" w:rsidR="00E5579C" w:rsidRPr="001F0642" w:rsidRDefault="00E5579C" w:rsidP="00773CB9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（2）盖毛巾被和铺、垫毛巾的手法不正确、不规范扣</w:t>
            </w:r>
            <w:r w:rsidR="00773CB9">
              <w:rPr>
                <w:rFonts w:ascii="宋体" w:hAnsi="宋体" w:cs="宋体"/>
                <w:bCs/>
                <w:sz w:val="15"/>
                <w:szCs w:val="15"/>
              </w:rPr>
              <w:t>1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分</w:t>
            </w:r>
          </w:p>
        </w:tc>
        <w:tc>
          <w:tcPr>
            <w:tcW w:w="628" w:type="dxa"/>
            <w:shd w:val="clear" w:color="auto" w:fill="auto"/>
            <w:vAlign w:val="center"/>
          </w:tcPr>
          <w:p w14:paraId="1FA00149" w14:textId="5AA9399C" w:rsidR="00E5579C" w:rsidRPr="006D38E4" w:rsidRDefault="00FB096F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>
              <w:rPr>
                <w:rFonts w:ascii="宋体" w:hAnsi="宋体"/>
                <w:bCs/>
                <w:sz w:val="15"/>
                <w:szCs w:val="15"/>
              </w:rPr>
              <w:t>2</w:t>
            </w:r>
          </w:p>
        </w:tc>
        <w:tc>
          <w:tcPr>
            <w:tcW w:w="595" w:type="dxa"/>
            <w:shd w:val="clear" w:color="auto" w:fill="auto"/>
            <w:vAlign w:val="center"/>
          </w:tcPr>
          <w:p w14:paraId="585E0AA9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</w:p>
        </w:tc>
      </w:tr>
      <w:tr w:rsidR="00E5579C" w:rsidRPr="001F0642" w14:paraId="45071272" w14:textId="77777777" w:rsidTr="000815BF">
        <w:trPr>
          <w:trHeight w:val="409"/>
        </w:trPr>
        <w:tc>
          <w:tcPr>
            <w:tcW w:w="904" w:type="dxa"/>
            <w:shd w:val="clear" w:color="auto" w:fill="auto"/>
            <w:vAlign w:val="center"/>
          </w:tcPr>
          <w:p w14:paraId="691BF3FB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hint="eastAsia"/>
                <w:bCs/>
                <w:sz w:val="15"/>
                <w:szCs w:val="15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</w:tcPr>
          <w:p w14:paraId="706BE2BC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卫生消毒</w:t>
            </w:r>
          </w:p>
        </w:tc>
        <w:tc>
          <w:tcPr>
            <w:tcW w:w="2984" w:type="dxa"/>
            <w:shd w:val="clear" w:color="auto" w:fill="auto"/>
            <w:vAlign w:val="center"/>
          </w:tcPr>
          <w:p w14:paraId="75E63E7B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（1）用品、用具及美容师双手清洁或消毒彻底</w:t>
            </w:r>
          </w:p>
          <w:p w14:paraId="1CF7DC03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（2）操作过程符合卫生要求，用消毒挑板取用护肤品</w:t>
            </w:r>
          </w:p>
        </w:tc>
        <w:tc>
          <w:tcPr>
            <w:tcW w:w="2827" w:type="dxa"/>
            <w:shd w:val="clear" w:color="auto" w:fill="auto"/>
            <w:vAlign w:val="center"/>
          </w:tcPr>
          <w:p w14:paraId="455DF646" w14:textId="49CDCA36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（1）用品用具及美容师个人双手未做清洁或消毒扣</w:t>
            </w:r>
            <w:r w:rsidR="00773CB9">
              <w:rPr>
                <w:rFonts w:ascii="宋体" w:hAnsi="宋体" w:cs="宋体"/>
                <w:bCs/>
                <w:sz w:val="15"/>
                <w:szCs w:val="15"/>
              </w:rPr>
              <w:t>1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分</w:t>
            </w:r>
          </w:p>
          <w:p w14:paraId="40BDC2C2" w14:textId="24ED78E7" w:rsidR="00E5579C" w:rsidRPr="001F0642" w:rsidRDefault="00E5579C" w:rsidP="00773CB9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（2）操作过程中不卫生，不使用消毒挑板取用护肤品扣</w:t>
            </w:r>
            <w:r w:rsidR="00773CB9">
              <w:rPr>
                <w:rFonts w:ascii="宋体" w:hAnsi="宋体" w:cs="宋体"/>
                <w:bCs/>
                <w:sz w:val="15"/>
                <w:szCs w:val="15"/>
              </w:rPr>
              <w:t>1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分</w:t>
            </w:r>
          </w:p>
        </w:tc>
        <w:tc>
          <w:tcPr>
            <w:tcW w:w="628" w:type="dxa"/>
            <w:shd w:val="clear" w:color="auto" w:fill="auto"/>
            <w:vAlign w:val="center"/>
          </w:tcPr>
          <w:p w14:paraId="4AE55276" w14:textId="78DBDAE5" w:rsidR="00E5579C" w:rsidRPr="006D38E4" w:rsidRDefault="00FB096F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>
              <w:rPr>
                <w:rFonts w:ascii="宋体" w:hAnsi="宋体"/>
                <w:bCs/>
                <w:sz w:val="15"/>
                <w:szCs w:val="15"/>
              </w:rPr>
              <w:t>1</w:t>
            </w:r>
          </w:p>
        </w:tc>
        <w:tc>
          <w:tcPr>
            <w:tcW w:w="595" w:type="dxa"/>
            <w:shd w:val="clear" w:color="auto" w:fill="auto"/>
            <w:vAlign w:val="center"/>
          </w:tcPr>
          <w:p w14:paraId="5A99455E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</w:p>
        </w:tc>
      </w:tr>
      <w:tr w:rsidR="00E5579C" w:rsidRPr="001F0642" w14:paraId="67CA026E" w14:textId="77777777" w:rsidTr="000815BF">
        <w:trPr>
          <w:trHeight w:val="409"/>
        </w:trPr>
        <w:tc>
          <w:tcPr>
            <w:tcW w:w="904" w:type="dxa"/>
            <w:shd w:val="clear" w:color="auto" w:fill="auto"/>
            <w:vAlign w:val="center"/>
          </w:tcPr>
          <w:p w14:paraId="3B5B7D73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hint="eastAsia"/>
                <w:bCs/>
                <w:sz w:val="15"/>
                <w:szCs w:val="15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</w:tcPr>
          <w:p w14:paraId="3FE87D0B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清洁手法</w:t>
            </w:r>
          </w:p>
        </w:tc>
        <w:tc>
          <w:tcPr>
            <w:tcW w:w="2984" w:type="dxa"/>
            <w:shd w:val="clear" w:color="auto" w:fill="auto"/>
            <w:vAlign w:val="center"/>
          </w:tcPr>
          <w:p w14:paraId="5511E7C9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清洁彻底，手法熟练</w:t>
            </w:r>
          </w:p>
        </w:tc>
        <w:tc>
          <w:tcPr>
            <w:tcW w:w="2827" w:type="dxa"/>
            <w:shd w:val="clear" w:color="auto" w:fill="auto"/>
            <w:vAlign w:val="center"/>
          </w:tcPr>
          <w:p w14:paraId="379A906E" w14:textId="32E510A4" w:rsidR="00E5579C" w:rsidRPr="001F0642" w:rsidRDefault="00E5579C" w:rsidP="00FB096F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清洁不彻底，手法不熟练扣</w:t>
            </w:r>
            <w:r w:rsidR="00FB096F">
              <w:rPr>
                <w:rFonts w:ascii="宋体" w:hAnsi="宋体" w:cs="宋体"/>
                <w:bCs/>
                <w:sz w:val="15"/>
                <w:szCs w:val="15"/>
              </w:rPr>
              <w:t>3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分</w:t>
            </w:r>
          </w:p>
        </w:tc>
        <w:tc>
          <w:tcPr>
            <w:tcW w:w="628" w:type="dxa"/>
            <w:shd w:val="clear" w:color="auto" w:fill="auto"/>
            <w:vAlign w:val="center"/>
          </w:tcPr>
          <w:p w14:paraId="3FA394F1" w14:textId="7D316240" w:rsidR="00E5579C" w:rsidRPr="006D38E4" w:rsidRDefault="00FB096F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>
              <w:rPr>
                <w:rFonts w:ascii="宋体" w:hAnsi="宋体"/>
                <w:bCs/>
                <w:sz w:val="15"/>
                <w:szCs w:val="15"/>
              </w:rPr>
              <w:t>3</w:t>
            </w:r>
          </w:p>
        </w:tc>
        <w:tc>
          <w:tcPr>
            <w:tcW w:w="595" w:type="dxa"/>
            <w:shd w:val="clear" w:color="auto" w:fill="auto"/>
            <w:vAlign w:val="center"/>
          </w:tcPr>
          <w:p w14:paraId="0195B83F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</w:p>
        </w:tc>
      </w:tr>
      <w:tr w:rsidR="00E5579C" w:rsidRPr="001F0642" w14:paraId="72632EE7" w14:textId="77777777" w:rsidTr="000815BF">
        <w:trPr>
          <w:trHeight w:val="417"/>
        </w:trPr>
        <w:tc>
          <w:tcPr>
            <w:tcW w:w="904" w:type="dxa"/>
            <w:shd w:val="clear" w:color="auto" w:fill="auto"/>
            <w:vAlign w:val="center"/>
          </w:tcPr>
          <w:p w14:paraId="4BCC22FB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hint="eastAsia"/>
                <w:bCs/>
                <w:sz w:val="15"/>
                <w:szCs w:val="15"/>
              </w:rPr>
              <w:t>4</w:t>
            </w:r>
          </w:p>
        </w:tc>
        <w:tc>
          <w:tcPr>
            <w:tcW w:w="944" w:type="dxa"/>
            <w:shd w:val="clear" w:color="auto" w:fill="auto"/>
            <w:vAlign w:val="center"/>
          </w:tcPr>
          <w:p w14:paraId="7166E780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去角质</w:t>
            </w:r>
          </w:p>
        </w:tc>
        <w:tc>
          <w:tcPr>
            <w:tcW w:w="2984" w:type="dxa"/>
            <w:shd w:val="clear" w:color="auto" w:fill="auto"/>
            <w:vAlign w:val="center"/>
          </w:tcPr>
          <w:p w14:paraId="13CBFE0F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去角质施用手法正确、熟练，力度适宜</w:t>
            </w:r>
          </w:p>
        </w:tc>
        <w:tc>
          <w:tcPr>
            <w:tcW w:w="2827" w:type="dxa"/>
            <w:shd w:val="clear" w:color="auto" w:fill="auto"/>
            <w:vAlign w:val="center"/>
          </w:tcPr>
          <w:p w14:paraId="4DE1BD4A" w14:textId="05DB2296" w:rsidR="00E5579C" w:rsidRPr="001F0642" w:rsidRDefault="00E5579C" w:rsidP="00FB096F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去角质施用手法不正确、不熟练，力度不适宜扣</w:t>
            </w:r>
            <w:r w:rsidR="00FB096F">
              <w:rPr>
                <w:rFonts w:ascii="宋体" w:hAnsi="宋体" w:cs="宋体"/>
                <w:bCs/>
                <w:sz w:val="15"/>
                <w:szCs w:val="15"/>
              </w:rPr>
              <w:t>2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分</w:t>
            </w:r>
          </w:p>
        </w:tc>
        <w:tc>
          <w:tcPr>
            <w:tcW w:w="628" w:type="dxa"/>
            <w:shd w:val="clear" w:color="auto" w:fill="auto"/>
            <w:vAlign w:val="center"/>
          </w:tcPr>
          <w:p w14:paraId="68279513" w14:textId="29E5F772" w:rsidR="00E5579C" w:rsidRPr="006D38E4" w:rsidRDefault="00FB096F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>
              <w:rPr>
                <w:rFonts w:ascii="宋体" w:hAnsi="宋体"/>
                <w:bCs/>
                <w:sz w:val="15"/>
                <w:szCs w:val="15"/>
              </w:rPr>
              <w:t>2</w:t>
            </w:r>
          </w:p>
        </w:tc>
        <w:tc>
          <w:tcPr>
            <w:tcW w:w="595" w:type="dxa"/>
            <w:shd w:val="clear" w:color="auto" w:fill="auto"/>
            <w:vAlign w:val="center"/>
          </w:tcPr>
          <w:p w14:paraId="518EE7E5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</w:p>
        </w:tc>
      </w:tr>
      <w:tr w:rsidR="00E5579C" w:rsidRPr="001F0642" w14:paraId="606224B5" w14:textId="77777777" w:rsidTr="000815BF">
        <w:trPr>
          <w:trHeight w:val="409"/>
        </w:trPr>
        <w:tc>
          <w:tcPr>
            <w:tcW w:w="904" w:type="dxa"/>
            <w:shd w:val="clear" w:color="auto" w:fill="auto"/>
            <w:vAlign w:val="center"/>
          </w:tcPr>
          <w:p w14:paraId="620B57A4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hint="eastAsia"/>
                <w:bCs/>
                <w:sz w:val="15"/>
                <w:szCs w:val="15"/>
              </w:rPr>
              <w:t>5</w:t>
            </w:r>
          </w:p>
        </w:tc>
        <w:tc>
          <w:tcPr>
            <w:tcW w:w="944" w:type="dxa"/>
            <w:shd w:val="clear" w:color="auto" w:fill="auto"/>
            <w:vAlign w:val="center"/>
          </w:tcPr>
          <w:p w14:paraId="682E1501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按摩手法</w:t>
            </w:r>
          </w:p>
        </w:tc>
        <w:tc>
          <w:tcPr>
            <w:tcW w:w="2984" w:type="dxa"/>
            <w:shd w:val="clear" w:color="auto" w:fill="auto"/>
            <w:vAlign w:val="center"/>
          </w:tcPr>
          <w:p w14:paraId="4AE8ACD1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（1）根据不同部位采取适宜的按摩手法，按摩动作正确。</w:t>
            </w:r>
          </w:p>
          <w:p w14:paraId="5B3AA584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（2）手指动作灵活、协调，衔接动作连贯。</w:t>
            </w:r>
          </w:p>
          <w:p w14:paraId="73EC9FC0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（3）施力适宜，速度、频率合理，点穴准确。</w:t>
            </w:r>
          </w:p>
          <w:p w14:paraId="57B9910B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（4）按摩动作不少于9种手法</w:t>
            </w:r>
          </w:p>
        </w:tc>
        <w:tc>
          <w:tcPr>
            <w:tcW w:w="2827" w:type="dxa"/>
            <w:shd w:val="clear" w:color="auto" w:fill="auto"/>
            <w:vAlign w:val="center"/>
          </w:tcPr>
          <w:p w14:paraId="2860C484" w14:textId="5F90A0D0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（1）按摩动作不到位或手法不正确扣</w:t>
            </w:r>
            <w:r w:rsidR="00773CB9">
              <w:rPr>
                <w:rFonts w:ascii="宋体" w:hAnsi="宋体" w:cs="宋体"/>
                <w:bCs/>
                <w:sz w:val="15"/>
                <w:szCs w:val="15"/>
              </w:rPr>
              <w:t>3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分。</w:t>
            </w:r>
          </w:p>
          <w:p w14:paraId="235FC828" w14:textId="336CEC61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（2）按摩手法不熟练扣</w:t>
            </w:r>
            <w:r w:rsidR="00773CB9">
              <w:rPr>
                <w:rFonts w:ascii="宋体" w:hAnsi="宋体" w:cs="宋体"/>
                <w:bCs/>
                <w:sz w:val="15"/>
                <w:szCs w:val="15"/>
              </w:rPr>
              <w:t>3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分。</w:t>
            </w:r>
          </w:p>
          <w:p w14:paraId="2C8E75F5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（3）施力不到位或速度、频率不合理，点穴不准确扣2分。</w:t>
            </w:r>
          </w:p>
          <w:p w14:paraId="70500028" w14:textId="6D7BD606" w:rsidR="00E5579C" w:rsidRPr="001F0642" w:rsidRDefault="00E5579C" w:rsidP="00FB096F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（4）按摩动作不足9种手法扣</w:t>
            </w:r>
            <w:r w:rsidR="00FB096F">
              <w:rPr>
                <w:rFonts w:ascii="宋体" w:hAnsi="宋体" w:cs="宋体"/>
                <w:bCs/>
                <w:sz w:val="15"/>
                <w:szCs w:val="15"/>
              </w:rPr>
              <w:t>1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分。</w:t>
            </w:r>
          </w:p>
        </w:tc>
        <w:tc>
          <w:tcPr>
            <w:tcW w:w="628" w:type="dxa"/>
            <w:shd w:val="clear" w:color="auto" w:fill="auto"/>
            <w:vAlign w:val="center"/>
          </w:tcPr>
          <w:p w14:paraId="4822FBA9" w14:textId="5B20FF61" w:rsidR="00E5579C" w:rsidRPr="006D38E4" w:rsidRDefault="00FB096F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>
              <w:rPr>
                <w:rFonts w:ascii="宋体" w:hAnsi="宋体"/>
                <w:bCs/>
                <w:sz w:val="15"/>
                <w:szCs w:val="15"/>
              </w:rPr>
              <w:t>9</w:t>
            </w:r>
          </w:p>
        </w:tc>
        <w:tc>
          <w:tcPr>
            <w:tcW w:w="595" w:type="dxa"/>
            <w:shd w:val="clear" w:color="auto" w:fill="auto"/>
            <w:vAlign w:val="center"/>
          </w:tcPr>
          <w:p w14:paraId="011D696D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</w:p>
        </w:tc>
      </w:tr>
      <w:tr w:rsidR="00E5579C" w:rsidRPr="001F0642" w14:paraId="3105545A" w14:textId="77777777" w:rsidTr="000815BF">
        <w:trPr>
          <w:trHeight w:val="417"/>
        </w:trPr>
        <w:tc>
          <w:tcPr>
            <w:tcW w:w="904" w:type="dxa"/>
            <w:shd w:val="clear" w:color="auto" w:fill="auto"/>
            <w:vAlign w:val="center"/>
          </w:tcPr>
          <w:p w14:paraId="4C39CC8B" w14:textId="2495600B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>
              <w:rPr>
                <w:rFonts w:ascii="宋体" w:hAnsi="宋体"/>
                <w:bCs/>
                <w:sz w:val="15"/>
                <w:szCs w:val="15"/>
              </w:rPr>
              <w:t>6</w:t>
            </w:r>
          </w:p>
        </w:tc>
        <w:tc>
          <w:tcPr>
            <w:tcW w:w="944" w:type="dxa"/>
            <w:shd w:val="clear" w:color="auto" w:fill="auto"/>
            <w:vAlign w:val="center"/>
          </w:tcPr>
          <w:p w14:paraId="6068DE90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基本保养</w:t>
            </w:r>
          </w:p>
        </w:tc>
        <w:tc>
          <w:tcPr>
            <w:tcW w:w="2984" w:type="dxa"/>
            <w:shd w:val="clear" w:color="auto" w:fill="auto"/>
            <w:vAlign w:val="center"/>
          </w:tcPr>
          <w:p w14:paraId="322F33FF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基本保养程序和方法正确</w:t>
            </w:r>
          </w:p>
        </w:tc>
        <w:tc>
          <w:tcPr>
            <w:tcW w:w="2827" w:type="dxa"/>
            <w:shd w:val="clear" w:color="auto" w:fill="auto"/>
            <w:vAlign w:val="center"/>
          </w:tcPr>
          <w:p w14:paraId="5DAAF606" w14:textId="0A96AB99" w:rsidR="00E5579C" w:rsidRPr="001F0642" w:rsidRDefault="00E5579C" w:rsidP="00FB096F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eastAsia="Times New Roman" w:hAnsi="宋体"/>
                <w:bCs/>
                <w:sz w:val="15"/>
                <w:szCs w:val="15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基本保养程序和方法不正确扣</w:t>
            </w:r>
            <w:r w:rsidR="00FB096F">
              <w:rPr>
                <w:rFonts w:ascii="宋体" w:hAnsi="宋体" w:cs="宋体"/>
                <w:bCs/>
                <w:sz w:val="15"/>
                <w:szCs w:val="15"/>
              </w:rPr>
              <w:t>1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分</w:t>
            </w:r>
          </w:p>
        </w:tc>
        <w:tc>
          <w:tcPr>
            <w:tcW w:w="628" w:type="dxa"/>
            <w:shd w:val="clear" w:color="auto" w:fill="auto"/>
            <w:vAlign w:val="center"/>
          </w:tcPr>
          <w:p w14:paraId="02AD3E8B" w14:textId="6731350B" w:rsidR="00E5579C" w:rsidRPr="006D38E4" w:rsidRDefault="00FB096F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>
              <w:rPr>
                <w:rFonts w:ascii="宋体" w:hAnsi="宋体"/>
                <w:bCs/>
                <w:sz w:val="15"/>
                <w:szCs w:val="15"/>
              </w:rPr>
              <w:t>1</w:t>
            </w:r>
          </w:p>
        </w:tc>
        <w:tc>
          <w:tcPr>
            <w:tcW w:w="595" w:type="dxa"/>
            <w:shd w:val="clear" w:color="auto" w:fill="auto"/>
            <w:vAlign w:val="center"/>
          </w:tcPr>
          <w:p w14:paraId="4B44FF5C" w14:textId="77777777" w:rsidR="00E5579C" w:rsidRPr="001F0642" w:rsidRDefault="00E5579C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</w:p>
        </w:tc>
      </w:tr>
      <w:tr w:rsidR="00F64E70" w:rsidRPr="001F0642" w14:paraId="0360FC4B" w14:textId="77777777" w:rsidTr="000815BF">
        <w:trPr>
          <w:trHeight w:val="417"/>
        </w:trPr>
        <w:tc>
          <w:tcPr>
            <w:tcW w:w="904" w:type="dxa"/>
            <w:shd w:val="clear" w:color="auto" w:fill="auto"/>
            <w:vAlign w:val="center"/>
          </w:tcPr>
          <w:p w14:paraId="69F7B407" w14:textId="3ABB7262" w:rsidR="00F64E70" w:rsidRDefault="00F64E70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>
              <w:rPr>
                <w:rFonts w:ascii="宋体" w:hAnsi="宋体" w:hint="eastAsia"/>
                <w:bCs/>
                <w:sz w:val="15"/>
                <w:szCs w:val="15"/>
              </w:rPr>
              <w:t>7</w:t>
            </w:r>
          </w:p>
        </w:tc>
        <w:tc>
          <w:tcPr>
            <w:tcW w:w="944" w:type="dxa"/>
            <w:shd w:val="clear" w:color="auto" w:fill="auto"/>
            <w:vAlign w:val="center"/>
          </w:tcPr>
          <w:p w14:paraId="5EC2716B" w14:textId="172FFA38" w:rsidR="00F64E70" w:rsidRPr="001F0642" w:rsidRDefault="00F64E70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 w:cs="宋体"/>
                <w:bCs/>
                <w:sz w:val="15"/>
                <w:szCs w:val="15"/>
              </w:rPr>
            </w:pPr>
            <w:r>
              <w:rPr>
                <w:rFonts w:ascii="宋体" w:hAnsi="宋体" w:cs="宋体" w:hint="eastAsia"/>
                <w:bCs/>
                <w:sz w:val="15"/>
                <w:szCs w:val="15"/>
              </w:rPr>
              <w:t>结束工作</w:t>
            </w:r>
          </w:p>
        </w:tc>
        <w:tc>
          <w:tcPr>
            <w:tcW w:w="2984" w:type="dxa"/>
            <w:shd w:val="clear" w:color="auto" w:fill="auto"/>
            <w:vAlign w:val="center"/>
          </w:tcPr>
          <w:p w14:paraId="55117A76" w14:textId="77777777" w:rsidR="00F64E70" w:rsidRPr="009D58E0" w:rsidRDefault="00F64E70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（1）</w:t>
            </w:r>
            <w:r w:rsidRPr="009D58E0">
              <w:rPr>
                <w:rFonts w:ascii="宋体" w:hAnsi="宋体"/>
                <w:sz w:val="15"/>
                <w:szCs w:val="15"/>
              </w:rPr>
              <w:t>结束工作程序规范，方法正确</w:t>
            </w:r>
          </w:p>
          <w:p w14:paraId="6485FFE5" w14:textId="1A93D756" w:rsidR="00F64E70" w:rsidRPr="001F0642" w:rsidRDefault="00F64E70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</w:t>
            </w:r>
            <w:r w:rsidRPr="009D58E0">
              <w:rPr>
                <w:rFonts w:ascii="宋体" w:hAnsi="宋体"/>
                <w:sz w:val="15"/>
                <w:szCs w:val="15"/>
              </w:rPr>
              <w:t>2</w:t>
            </w:r>
            <w:r w:rsidRPr="009D58E0">
              <w:rPr>
                <w:rFonts w:ascii="宋体" w:hAnsi="宋体" w:hint="eastAsia"/>
                <w:sz w:val="15"/>
                <w:szCs w:val="15"/>
              </w:rPr>
              <w:t>）护理结束后工作台面整洁，推车、毛巾、地面和美容师身上无明显残留产品。</w:t>
            </w:r>
          </w:p>
        </w:tc>
        <w:tc>
          <w:tcPr>
            <w:tcW w:w="2827" w:type="dxa"/>
            <w:shd w:val="clear" w:color="auto" w:fill="auto"/>
            <w:vAlign w:val="center"/>
          </w:tcPr>
          <w:p w14:paraId="34B8C93F" w14:textId="60698887" w:rsidR="00F64E70" w:rsidRPr="009D58E0" w:rsidRDefault="00F64E70" w:rsidP="00A72F75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（1）</w:t>
            </w:r>
            <w:r w:rsidRPr="009D58E0">
              <w:rPr>
                <w:rFonts w:ascii="宋体" w:hAnsi="宋体"/>
                <w:sz w:val="15"/>
                <w:szCs w:val="15"/>
              </w:rPr>
              <w:t>结束工作程序不规范，方法不正确扣</w:t>
            </w:r>
            <w:r w:rsidR="00FB096F">
              <w:rPr>
                <w:rFonts w:ascii="宋体" w:hAnsi="宋体"/>
                <w:sz w:val="15"/>
                <w:szCs w:val="15"/>
              </w:rPr>
              <w:t>1</w:t>
            </w:r>
            <w:r w:rsidRPr="009D58E0">
              <w:rPr>
                <w:rFonts w:ascii="宋体" w:hAnsi="宋体"/>
                <w:sz w:val="15"/>
                <w:szCs w:val="15"/>
              </w:rPr>
              <w:t>分</w:t>
            </w:r>
          </w:p>
          <w:p w14:paraId="172A7929" w14:textId="1989C4A4" w:rsidR="00F64E70" w:rsidRPr="001F0642" w:rsidRDefault="00F64E70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9D58E0">
              <w:rPr>
                <w:rFonts w:ascii="宋体" w:hAnsi="宋体" w:hint="eastAsia"/>
                <w:sz w:val="15"/>
                <w:szCs w:val="15"/>
              </w:rPr>
              <w:t>（2）护理结束后工作台面不整洁，推车、毛巾、地面和美容师身上有明显残留产品</w:t>
            </w:r>
            <w:r w:rsidR="00773CB9">
              <w:rPr>
                <w:rFonts w:ascii="宋体" w:hAnsi="宋体" w:hint="eastAsia"/>
                <w:sz w:val="15"/>
                <w:szCs w:val="15"/>
              </w:rPr>
              <w:t>扣1分</w:t>
            </w:r>
          </w:p>
        </w:tc>
        <w:tc>
          <w:tcPr>
            <w:tcW w:w="628" w:type="dxa"/>
            <w:shd w:val="clear" w:color="auto" w:fill="auto"/>
            <w:vAlign w:val="center"/>
          </w:tcPr>
          <w:p w14:paraId="5376C5F4" w14:textId="11304558" w:rsidR="00F64E70" w:rsidRPr="006D38E4" w:rsidRDefault="00FB096F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>
              <w:rPr>
                <w:rFonts w:ascii="宋体" w:hAnsi="宋体"/>
                <w:bCs/>
                <w:sz w:val="15"/>
                <w:szCs w:val="15"/>
              </w:rPr>
              <w:t>2</w:t>
            </w:r>
          </w:p>
        </w:tc>
        <w:tc>
          <w:tcPr>
            <w:tcW w:w="595" w:type="dxa"/>
            <w:shd w:val="clear" w:color="auto" w:fill="auto"/>
            <w:vAlign w:val="center"/>
          </w:tcPr>
          <w:p w14:paraId="0E94F3FD" w14:textId="77777777" w:rsidR="00F64E70" w:rsidRPr="001F0642" w:rsidRDefault="00F64E70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</w:p>
        </w:tc>
      </w:tr>
      <w:tr w:rsidR="00F64E70" w:rsidRPr="001F0642" w14:paraId="193F5B12" w14:textId="77777777" w:rsidTr="000815BF">
        <w:trPr>
          <w:trHeight w:val="417"/>
        </w:trPr>
        <w:tc>
          <w:tcPr>
            <w:tcW w:w="1848" w:type="dxa"/>
            <w:gridSpan w:val="2"/>
            <w:shd w:val="clear" w:color="auto" w:fill="auto"/>
            <w:vAlign w:val="center"/>
          </w:tcPr>
          <w:p w14:paraId="3481C8B4" w14:textId="77777777" w:rsidR="00F64E70" w:rsidRPr="001F0642" w:rsidRDefault="00F64E70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 w:cs="宋体"/>
                <w:bCs/>
                <w:sz w:val="15"/>
                <w:szCs w:val="15"/>
              </w:rPr>
            </w:pPr>
            <w:r w:rsidRPr="001F0642">
              <w:rPr>
                <w:rFonts w:ascii="宋体" w:hAnsi="宋体" w:hint="eastAsia"/>
                <w:bCs/>
                <w:sz w:val="15"/>
                <w:szCs w:val="15"/>
              </w:rPr>
              <w:t>合计</w:t>
            </w:r>
          </w:p>
        </w:tc>
        <w:tc>
          <w:tcPr>
            <w:tcW w:w="2984" w:type="dxa"/>
            <w:shd w:val="clear" w:color="auto" w:fill="auto"/>
            <w:vAlign w:val="center"/>
          </w:tcPr>
          <w:p w14:paraId="71FD6A38" w14:textId="77777777" w:rsidR="00F64E70" w:rsidRPr="001F0642" w:rsidRDefault="00F64E70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</w:p>
        </w:tc>
        <w:tc>
          <w:tcPr>
            <w:tcW w:w="2827" w:type="dxa"/>
            <w:shd w:val="clear" w:color="auto" w:fill="auto"/>
            <w:vAlign w:val="center"/>
          </w:tcPr>
          <w:p w14:paraId="4969F818" w14:textId="77777777" w:rsidR="00F64E70" w:rsidRPr="001F0642" w:rsidRDefault="00F64E70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</w:p>
        </w:tc>
        <w:tc>
          <w:tcPr>
            <w:tcW w:w="628" w:type="dxa"/>
            <w:shd w:val="clear" w:color="auto" w:fill="auto"/>
            <w:vAlign w:val="center"/>
          </w:tcPr>
          <w:p w14:paraId="015F7D99" w14:textId="43C1FF72" w:rsidR="00F64E70" w:rsidRPr="00262202" w:rsidRDefault="00FB096F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hAnsi="宋体"/>
                <w:bCs/>
                <w:sz w:val="15"/>
                <w:szCs w:val="15"/>
              </w:rPr>
            </w:pPr>
            <w:r>
              <w:rPr>
                <w:rFonts w:ascii="宋体" w:hAnsi="宋体"/>
                <w:bCs/>
                <w:sz w:val="15"/>
                <w:szCs w:val="15"/>
              </w:rPr>
              <w:t>20</w:t>
            </w:r>
          </w:p>
        </w:tc>
        <w:tc>
          <w:tcPr>
            <w:tcW w:w="595" w:type="dxa"/>
            <w:shd w:val="clear" w:color="auto" w:fill="auto"/>
            <w:vAlign w:val="center"/>
          </w:tcPr>
          <w:p w14:paraId="476217FF" w14:textId="77777777" w:rsidR="00F64E70" w:rsidRPr="001F0642" w:rsidRDefault="00F64E70" w:rsidP="00A72F75">
            <w:pPr>
              <w:pStyle w:val="a7"/>
              <w:spacing w:line="276" w:lineRule="auto"/>
              <w:ind w:firstLineChars="0" w:firstLine="0"/>
              <w:jc w:val="center"/>
              <w:rPr>
                <w:rFonts w:ascii="宋体" w:eastAsia="Times New Roman" w:hAnsi="宋体"/>
                <w:bCs/>
                <w:sz w:val="15"/>
                <w:szCs w:val="15"/>
              </w:rPr>
            </w:pPr>
          </w:p>
        </w:tc>
      </w:tr>
      <w:tr w:rsidR="00F64E70" w:rsidRPr="001F0642" w14:paraId="54B66136" w14:textId="77777777" w:rsidTr="00314A8C">
        <w:trPr>
          <w:trHeight w:val="417"/>
        </w:trPr>
        <w:tc>
          <w:tcPr>
            <w:tcW w:w="8882" w:type="dxa"/>
            <w:gridSpan w:val="6"/>
            <w:shd w:val="clear" w:color="auto" w:fill="auto"/>
          </w:tcPr>
          <w:p w14:paraId="530514EE" w14:textId="743FD1BC" w:rsidR="00F64E70" w:rsidRPr="001F0642" w:rsidRDefault="00F64E70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sz w:val="15"/>
                <w:szCs w:val="15"/>
              </w:rPr>
            </w:pPr>
            <w:r w:rsidRPr="001F0642">
              <w:rPr>
                <w:rFonts w:ascii="宋体" w:eastAsia="Times New Roman" w:hAnsi="宋体" w:hint="eastAsia"/>
                <w:color w:val="000000"/>
                <w:sz w:val="15"/>
                <w:szCs w:val="15"/>
              </w:rPr>
              <w:t>否定项:若</w:t>
            </w:r>
            <w:r w:rsidR="00C760C2">
              <w:rPr>
                <w:rFonts w:ascii="宋体" w:eastAsia="Times New Roman" w:hAnsi="宋体" w:hint="eastAsia"/>
                <w:color w:val="000000"/>
                <w:sz w:val="15"/>
                <w:szCs w:val="15"/>
              </w:rPr>
              <w:t>选手</w:t>
            </w:r>
            <w:r w:rsidRPr="001F0642">
              <w:rPr>
                <w:rFonts w:ascii="宋体" w:eastAsia="Times New Roman" w:hAnsi="宋体" w:hint="eastAsia"/>
                <w:color w:val="000000"/>
                <w:sz w:val="15"/>
                <w:szCs w:val="15"/>
              </w:rPr>
              <w:t>发生下列情况之一,则应及时终止其</w:t>
            </w:r>
            <w:r w:rsidR="00C760C2">
              <w:rPr>
                <w:rFonts w:ascii="宋体" w:eastAsia="Times New Roman" w:hAnsi="宋体" w:hint="eastAsia"/>
                <w:color w:val="000000"/>
                <w:sz w:val="15"/>
                <w:szCs w:val="15"/>
              </w:rPr>
              <w:t>竞赛</w:t>
            </w:r>
            <w:r w:rsidRPr="001F0642">
              <w:rPr>
                <w:rFonts w:ascii="宋体" w:eastAsia="Times New Roman" w:hAnsi="宋体" w:hint="eastAsia"/>
                <w:color w:val="000000"/>
                <w:sz w:val="15"/>
                <w:szCs w:val="15"/>
              </w:rPr>
              <w:t>,</w:t>
            </w:r>
            <w:r w:rsidR="00C760C2">
              <w:rPr>
                <w:rFonts w:ascii="宋体" w:eastAsia="Times New Roman" w:hAnsi="宋体" w:hint="eastAsia"/>
                <w:color w:val="000000"/>
                <w:sz w:val="15"/>
                <w:szCs w:val="15"/>
              </w:rPr>
              <w:t>选手</w:t>
            </w:r>
            <w:r w:rsidRPr="001F0642">
              <w:rPr>
                <w:rFonts w:ascii="宋体" w:eastAsia="Times New Roman" w:hAnsi="宋体" w:hint="eastAsia"/>
                <w:color w:val="000000"/>
                <w:sz w:val="15"/>
                <w:szCs w:val="15"/>
              </w:rPr>
              <w:t>该试题成绩记为零分</w:t>
            </w:r>
          </w:p>
          <w:p w14:paraId="0500CCE0" w14:textId="77777777" w:rsidR="00F64E70" w:rsidRPr="001F0642" w:rsidRDefault="00F64E70" w:rsidP="00A72F75">
            <w:pPr>
              <w:pStyle w:val="a7"/>
              <w:spacing w:line="276" w:lineRule="auto"/>
              <w:ind w:firstLineChars="0" w:firstLine="0"/>
              <w:jc w:val="left"/>
              <w:rPr>
                <w:rFonts w:ascii="宋体" w:hAnsi="宋体" w:cs="宋体"/>
                <w:bCs/>
                <w:sz w:val="15"/>
                <w:szCs w:val="15"/>
              </w:rPr>
            </w:pPr>
            <w:r w:rsidRPr="001F0642">
              <w:rPr>
                <w:rFonts w:ascii="宋体" w:eastAsia="Times New Roman" w:hAnsi="宋体"/>
                <w:bCs/>
                <w:sz w:val="15"/>
                <w:szCs w:val="15"/>
              </w:rPr>
              <w:t>1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）操作程序、步骤不正确</w:t>
            </w:r>
          </w:p>
          <w:p w14:paraId="003D8F7D" w14:textId="108CE5AA" w:rsidR="00F64E70" w:rsidRPr="00E5579C" w:rsidRDefault="00F64E70" w:rsidP="00A72F75">
            <w:pPr>
              <w:spacing w:line="276" w:lineRule="auto"/>
              <w:jc w:val="left"/>
              <w:rPr>
                <w:rFonts w:ascii="宋体"/>
                <w:szCs w:val="21"/>
              </w:rPr>
            </w:pP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2）提前1</w:t>
            </w:r>
            <w:r w:rsidRPr="001F0642">
              <w:rPr>
                <w:rFonts w:ascii="宋体" w:hAnsi="宋体" w:cs="宋体"/>
                <w:bCs/>
                <w:sz w:val="15"/>
                <w:szCs w:val="15"/>
              </w:rPr>
              <w:t>0</w:t>
            </w:r>
            <w:r w:rsidRPr="001F0642">
              <w:rPr>
                <w:rFonts w:ascii="宋体" w:hAnsi="宋体" w:cs="宋体" w:hint="eastAsia"/>
                <w:bCs/>
                <w:sz w:val="15"/>
                <w:szCs w:val="15"/>
              </w:rPr>
              <w:t>分钟以上完成护理或在规定时间内未完成操作程序。</w:t>
            </w:r>
          </w:p>
        </w:tc>
      </w:tr>
    </w:tbl>
    <w:p w14:paraId="6DFA097D" w14:textId="77777777" w:rsidR="00B61DC3" w:rsidRDefault="00B61DC3" w:rsidP="00C760C2">
      <w:pPr>
        <w:rPr>
          <w:rFonts w:ascii="宋体" w:hAnsi="宋体"/>
          <w:b/>
          <w:sz w:val="24"/>
          <w:szCs w:val="24"/>
        </w:rPr>
      </w:pPr>
    </w:p>
    <w:p w14:paraId="51AE9806" w14:textId="77777777" w:rsidR="00B61DC3" w:rsidRDefault="00B61DC3" w:rsidP="00C760C2">
      <w:pPr>
        <w:rPr>
          <w:rFonts w:ascii="宋体" w:hAnsi="宋体"/>
          <w:b/>
          <w:sz w:val="24"/>
          <w:szCs w:val="24"/>
        </w:rPr>
      </w:pPr>
    </w:p>
    <w:p w14:paraId="6B3B3994" w14:textId="77777777" w:rsidR="00B61DC3" w:rsidRDefault="00B61DC3" w:rsidP="00C760C2">
      <w:pPr>
        <w:rPr>
          <w:rFonts w:ascii="宋体" w:hAnsi="宋体"/>
          <w:b/>
          <w:sz w:val="24"/>
          <w:szCs w:val="24"/>
        </w:rPr>
      </w:pPr>
    </w:p>
    <w:p w14:paraId="1FF184A4" w14:textId="77777777" w:rsidR="00B61DC3" w:rsidRDefault="00B61DC3" w:rsidP="00C760C2">
      <w:pPr>
        <w:rPr>
          <w:rFonts w:ascii="宋体" w:hAnsi="宋体"/>
          <w:b/>
          <w:sz w:val="24"/>
          <w:szCs w:val="24"/>
        </w:rPr>
      </w:pPr>
    </w:p>
    <w:p w14:paraId="612F6320" w14:textId="77777777" w:rsidR="00B61DC3" w:rsidRDefault="00B61DC3" w:rsidP="00C760C2">
      <w:pPr>
        <w:rPr>
          <w:rFonts w:ascii="宋体" w:hAnsi="宋体"/>
          <w:b/>
          <w:sz w:val="24"/>
          <w:szCs w:val="24"/>
        </w:rPr>
      </w:pPr>
    </w:p>
    <w:p w14:paraId="3768265C" w14:textId="77777777" w:rsidR="00B61DC3" w:rsidRDefault="00B61DC3" w:rsidP="00C760C2">
      <w:pPr>
        <w:rPr>
          <w:rFonts w:ascii="宋体" w:hAnsi="宋体"/>
          <w:b/>
          <w:sz w:val="24"/>
          <w:szCs w:val="24"/>
        </w:rPr>
      </w:pPr>
    </w:p>
    <w:p w14:paraId="24518577" w14:textId="77777777" w:rsidR="00B61DC3" w:rsidRDefault="00B61DC3" w:rsidP="00C760C2">
      <w:pPr>
        <w:rPr>
          <w:rFonts w:ascii="宋体" w:hAnsi="宋体"/>
          <w:b/>
          <w:sz w:val="24"/>
          <w:szCs w:val="24"/>
        </w:rPr>
      </w:pPr>
    </w:p>
    <w:p w14:paraId="6F33DD4C" w14:textId="77777777" w:rsidR="00B61DC3" w:rsidRDefault="00B61DC3" w:rsidP="00C760C2">
      <w:pPr>
        <w:rPr>
          <w:rFonts w:ascii="宋体" w:hAnsi="宋体"/>
          <w:b/>
          <w:sz w:val="24"/>
          <w:szCs w:val="24"/>
        </w:rPr>
      </w:pPr>
    </w:p>
    <w:p w14:paraId="0D9E84B1" w14:textId="77777777" w:rsidR="00B61DC3" w:rsidRDefault="00B61DC3" w:rsidP="00C760C2">
      <w:pPr>
        <w:rPr>
          <w:rFonts w:ascii="宋体" w:hAnsi="宋体"/>
          <w:b/>
          <w:sz w:val="24"/>
          <w:szCs w:val="24"/>
        </w:rPr>
      </w:pPr>
    </w:p>
    <w:p w14:paraId="035EF3B7" w14:textId="77777777" w:rsidR="00B61DC3" w:rsidRDefault="00B61DC3" w:rsidP="00C760C2">
      <w:pPr>
        <w:rPr>
          <w:rFonts w:ascii="宋体" w:hAnsi="宋体"/>
          <w:b/>
          <w:sz w:val="24"/>
          <w:szCs w:val="24"/>
        </w:rPr>
      </w:pPr>
    </w:p>
    <w:p w14:paraId="0613E956" w14:textId="77777777" w:rsidR="00CE25D0" w:rsidRDefault="00CE25D0" w:rsidP="00CE25D0">
      <w:pPr>
        <w:spacing w:line="276" w:lineRule="auto"/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lastRenderedPageBreak/>
        <w:t>题4：美甲</w:t>
      </w:r>
    </w:p>
    <w:tbl>
      <w:tblPr>
        <w:tblW w:w="87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9"/>
        <w:gridCol w:w="1051"/>
        <w:gridCol w:w="2821"/>
        <w:gridCol w:w="3134"/>
        <w:gridCol w:w="589"/>
        <w:gridCol w:w="719"/>
      </w:tblGrid>
      <w:tr w:rsidR="00CE25D0" w14:paraId="63CE138E" w14:textId="77777777" w:rsidTr="00350567">
        <w:trPr>
          <w:trHeight w:val="145"/>
        </w:trPr>
        <w:tc>
          <w:tcPr>
            <w:tcW w:w="479" w:type="dxa"/>
            <w:shd w:val="clear" w:color="auto" w:fill="auto"/>
            <w:vAlign w:val="center"/>
          </w:tcPr>
          <w:p w14:paraId="44EB36FF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序号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0EA9BBAB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考核内容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2091393C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考核要点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7E4D696B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评分标准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7AD217AB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配分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68E2E73E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得分</w:t>
            </w:r>
          </w:p>
        </w:tc>
      </w:tr>
      <w:tr w:rsidR="00CE25D0" w14:paraId="46A66D7F" w14:textId="77777777" w:rsidTr="00350567">
        <w:trPr>
          <w:trHeight w:val="145"/>
        </w:trPr>
        <w:tc>
          <w:tcPr>
            <w:tcW w:w="479" w:type="dxa"/>
            <w:shd w:val="clear" w:color="auto" w:fill="auto"/>
            <w:vAlign w:val="center"/>
          </w:tcPr>
          <w:p w14:paraId="73D12D36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3AC06FC5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考前准备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038CBBDA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（1）美甲用品、用具准备齐全，摆放整齐、洁净</w:t>
            </w:r>
          </w:p>
          <w:p w14:paraId="490F4128" w14:textId="77777777" w:rsidR="00CE25D0" w:rsidRDefault="00CE25D0" w:rsidP="00350567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3134" w:type="dxa"/>
            <w:shd w:val="clear" w:color="auto" w:fill="auto"/>
            <w:vAlign w:val="center"/>
          </w:tcPr>
          <w:p w14:paraId="694386C0" w14:textId="77777777" w:rsidR="00CE25D0" w:rsidRDefault="00CE25D0" w:rsidP="00350567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有一项不符合要求即扣1分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5E95712E" w14:textId="77777777" w:rsidR="00CE25D0" w:rsidRDefault="00CE25D0" w:rsidP="00350567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2623CE19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E25D0" w14:paraId="36D9BEE8" w14:textId="77777777" w:rsidTr="00350567">
        <w:trPr>
          <w:trHeight w:val="145"/>
        </w:trPr>
        <w:tc>
          <w:tcPr>
            <w:tcW w:w="479" w:type="dxa"/>
            <w:shd w:val="clear" w:color="auto" w:fill="auto"/>
            <w:vAlign w:val="center"/>
          </w:tcPr>
          <w:p w14:paraId="79C387DC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5D40043F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手部清洁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7BEFD281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）清洁双手</w:t>
            </w:r>
          </w:p>
          <w:p w14:paraId="3A6B951A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（2）将指甲残存甲油擦净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4C43D233" w14:textId="77777777" w:rsidR="00CE25D0" w:rsidRDefault="00CE25D0" w:rsidP="00350567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有一项不符合要求即扣1分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60E3BA81" w14:textId="77777777" w:rsidR="00CE25D0" w:rsidRDefault="00CE25D0" w:rsidP="00350567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1B76C7C0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E25D0" w14:paraId="18B08F15" w14:textId="77777777" w:rsidTr="00350567">
        <w:trPr>
          <w:trHeight w:val="1575"/>
        </w:trPr>
        <w:tc>
          <w:tcPr>
            <w:tcW w:w="479" w:type="dxa"/>
            <w:shd w:val="clear" w:color="auto" w:fill="auto"/>
            <w:vAlign w:val="center"/>
          </w:tcPr>
          <w:p w14:paraId="5A7D9FEC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206D122E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修甲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135F2257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（1）操作程序规范、步骤清楚</w:t>
            </w:r>
          </w:p>
          <w:p w14:paraId="43B51CDA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（2）操作方法正确</w:t>
            </w:r>
          </w:p>
          <w:p w14:paraId="1620A858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（3）修甲外形美观适合手形</w:t>
            </w:r>
          </w:p>
          <w:p w14:paraId="7DE706F1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（4）抛光条使用方法正确、效果明显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230236A0" w14:textId="77777777" w:rsidR="00CE25D0" w:rsidRDefault="00CE25D0" w:rsidP="00350567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有一项不符合要求即扣1分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26F66155" w14:textId="77777777" w:rsidR="00CE25D0" w:rsidRDefault="00CE25D0" w:rsidP="00350567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5500BF1D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E25D0" w14:paraId="03064EC9" w14:textId="77777777" w:rsidTr="00350567">
        <w:trPr>
          <w:trHeight w:val="1575"/>
        </w:trPr>
        <w:tc>
          <w:tcPr>
            <w:tcW w:w="479" w:type="dxa"/>
            <w:shd w:val="clear" w:color="auto" w:fill="auto"/>
            <w:vAlign w:val="center"/>
          </w:tcPr>
          <w:p w14:paraId="486DE069" w14:textId="77777777" w:rsidR="00CE25D0" w:rsidRDefault="00CE25D0" w:rsidP="00350567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4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3A46F66F" w14:textId="77777777" w:rsidR="00CE25D0" w:rsidRDefault="00CE25D0" w:rsidP="00350567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涂甲油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4F68D571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）操作动作准确、熟练</w:t>
            </w:r>
          </w:p>
          <w:p w14:paraId="03D13715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（2）甲油颜色选择适合、涂抹均匀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0C3ACABE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有一项不符合要求即扣1分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468091A5" w14:textId="77777777" w:rsidR="00CE25D0" w:rsidRDefault="00CE25D0" w:rsidP="00350567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4D6050BD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E25D0" w14:paraId="2BB013E0" w14:textId="77777777" w:rsidTr="00350567">
        <w:trPr>
          <w:trHeight w:val="1575"/>
        </w:trPr>
        <w:tc>
          <w:tcPr>
            <w:tcW w:w="479" w:type="dxa"/>
            <w:shd w:val="clear" w:color="auto" w:fill="auto"/>
            <w:vAlign w:val="center"/>
          </w:tcPr>
          <w:p w14:paraId="24092C9E" w14:textId="77777777" w:rsidR="00CE25D0" w:rsidRDefault="00CE25D0" w:rsidP="00350567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0F017AB4" w14:textId="77777777" w:rsidR="00CE25D0" w:rsidRDefault="00CE25D0" w:rsidP="00350567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结束工作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46CCF294" w14:textId="77777777" w:rsidR="00CE25D0" w:rsidRDefault="00CE25D0" w:rsidP="00350567">
            <w:pPr>
              <w:pStyle w:val="a9"/>
              <w:widowControl/>
              <w:spacing w:beforeAutospacing="0" w:afterAutospacing="0" w:line="276" w:lineRule="auto"/>
              <w:jc w:val="both"/>
              <w:rPr>
                <w:rFonts w:ascii="宋体" w:hAnsi="宋体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（1）</w:t>
            </w:r>
            <w:r>
              <w:rPr>
                <w:rFonts w:ascii="宋体" w:hAnsi="宋体"/>
                <w:sz w:val="15"/>
                <w:szCs w:val="15"/>
              </w:rPr>
              <w:t>结束工作程序规范，方法正确</w:t>
            </w:r>
          </w:p>
          <w:p w14:paraId="3F82F188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sz w:val="15"/>
                <w:szCs w:val="15"/>
              </w:rPr>
              <w:t>（</w:t>
            </w:r>
            <w:r>
              <w:rPr>
                <w:rFonts w:ascii="宋体" w:hAnsi="宋体"/>
                <w:sz w:val="15"/>
                <w:szCs w:val="15"/>
              </w:rPr>
              <w:t>2</w:t>
            </w:r>
            <w:r>
              <w:rPr>
                <w:rFonts w:ascii="宋体" w:hAnsi="宋体" w:hint="eastAsia"/>
                <w:sz w:val="15"/>
                <w:szCs w:val="15"/>
              </w:rPr>
              <w:t>）护理结束后工作台面整洁，推车、毛巾、地面和美容师身上无明显残留产品。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1D78B91D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有一项不符合要求即扣1分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3B6244AF" w14:textId="77777777" w:rsidR="00CE25D0" w:rsidRDefault="00CE25D0" w:rsidP="00350567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43F1BB6D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E25D0" w14:paraId="4E832B67" w14:textId="77777777" w:rsidTr="00350567">
        <w:trPr>
          <w:trHeight w:val="316"/>
        </w:trPr>
        <w:tc>
          <w:tcPr>
            <w:tcW w:w="1530" w:type="dxa"/>
            <w:gridSpan w:val="2"/>
            <w:shd w:val="clear" w:color="auto" w:fill="auto"/>
            <w:vAlign w:val="center"/>
          </w:tcPr>
          <w:p w14:paraId="1CF73299" w14:textId="77777777" w:rsidR="00CE25D0" w:rsidRDefault="00CE25D0" w:rsidP="00350567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合计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525CD03A" w14:textId="77777777" w:rsidR="00CE25D0" w:rsidRDefault="00CE25D0" w:rsidP="00350567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3134" w:type="dxa"/>
            <w:shd w:val="clear" w:color="auto" w:fill="auto"/>
            <w:vAlign w:val="center"/>
          </w:tcPr>
          <w:p w14:paraId="4DAD2732" w14:textId="77777777" w:rsidR="00CE25D0" w:rsidRDefault="00CE25D0" w:rsidP="00350567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589" w:type="dxa"/>
            <w:shd w:val="clear" w:color="auto" w:fill="auto"/>
            <w:vAlign w:val="center"/>
          </w:tcPr>
          <w:p w14:paraId="06C5991C" w14:textId="77777777" w:rsidR="00CE25D0" w:rsidRDefault="00CE25D0" w:rsidP="00350567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658F88E2" w14:textId="77777777" w:rsidR="00CE25D0" w:rsidRDefault="00CE25D0" w:rsidP="00350567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E25D0" w14:paraId="04217FCF" w14:textId="77777777" w:rsidTr="00350567">
        <w:trPr>
          <w:trHeight w:val="316"/>
        </w:trPr>
        <w:tc>
          <w:tcPr>
            <w:tcW w:w="8793" w:type="dxa"/>
            <w:gridSpan w:val="6"/>
            <w:shd w:val="clear" w:color="auto" w:fill="auto"/>
            <w:vAlign w:val="center"/>
          </w:tcPr>
          <w:p w14:paraId="1924FE70" w14:textId="77777777" w:rsidR="00CE25D0" w:rsidRDefault="00CE25D0" w:rsidP="00350567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否定项:若考生发生下列情况之一,则应及时终止其考试,考生该试题成绩记为零分。</w:t>
            </w:r>
          </w:p>
          <w:p w14:paraId="3B41D75E" w14:textId="77777777" w:rsidR="00CE25D0" w:rsidRDefault="00CE25D0" w:rsidP="00350567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1）修剪指甲操作不当，造成模特皮肤或指甲损伤。</w:t>
            </w:r>
          </w:p>
          <w:p w14:paraId="67F01254" w14:textId="77777777" w:rsidR="00CE25D0" w:rsidRDefault="00CE25D0" w:rsidP="00350567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2）该考生不是自己完成的整个操作过程。</w:t>
            </w:r>
          </w:p>
          <w:p w14:paraId="7FFC10E8" w14:textId="77777777" w:rsidR="00CE25D0" w:rsidRDefault="00CE25D0" w:rsidP="00350567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3）在规定时间内未将操作完成。</w:t>
            </w:r>
          </w:p>
        </w:tc>
      </w:tr>
    </w:tbl>
    <w:p w14:paraId="01D0C041" w14:textId="699E1B8B" w:rsidR="00C219F5" w:rsidRPr="000650A3" w:rsidRDefault="00C219F5" w:rsidP="00A72F75">
      <w:pPr>
        <w:spacing w:line="276" w:lineRule="auto"/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题</w:t>
      </w:r>
      <w:r w:rsidR="00C760C2">
        <w:rPr>
          <w:rFonts w:ascii="宋体" w:hAnsi="宋体"/>
          <w:b/>
          <w:sz w:val="24"/>
          <w:szCs w:val="24"/>
        </w:rPr>
        <w:t>5</w:t>
      </w:r>
      <w:r>
        <w:rPr>
          <w:rFonts w:ascii="宋体" w:hAnsi="宋体" w:hint="eastAsia"/>
          <w:b/>
          <w:sz w:val="24"/>
          <w:szCs w:val="24"/>
        </w:rPr>
        <w:t>：白领职业妆</w:t>
      </w:r>
    </w:p>
    <w:tbl>
      <w:tblPr>
        <w:tblW w:w="87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9"/>
        <w:gridCol w:w="1051"/>
        <w:gridCol w:w="2821"/>
        <w:gridCol w:w="3134"/>
        <w:gridCol w:w="589"/>
        <w:gridCol w:w="719"/>
      </w:tblGrid>
      <w:tr w:rsidR="00C219F5" w:rsidRPr="0051012F" w14:paraId="6999EB41" w14:textId="77777777" w:rsidTr="00314A8C">
        <w:trPr>
          <w:trHeight w:val="145"/>
        </w:trPr>
        <w:tc>
          <w:tcPr>
            <w:tcW w:w="479" w:type="dxa"/>
            <w:shd w:val="clear" w:color="auto" w:fill="auto"/>
            <w:vAlign w:val="center"/>
          </w:tcPr>
          <w:p w14:paraId="406C3FEA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序号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13DCDB71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考核内容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1ADB4310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考核要点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68A87B73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评分标准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2294E54A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配分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452CFAAF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得分</w:t>
            </w:r>
          </w:p>
        </w:tc>
      </w:tr>
      <w:tr w:rsidR="00C219F5" w:rsidRPr="0051012F" w14:paraId="10809685" w14:textId="77777777" w:rsidTr="00314A8C">
        <w:trPr>
          <w:trHeight w:val="145"/>
        </w:trPr>
        <w:tc>
          <w:tcPr>
            <w:tcW w:w="479" w:type="dxa"/>
            <w:shd w:val="clear" w:color="auto" w:fill="auto"/>
            <w:vAlign w:val="center"/>
          </w:tcPr>
          <w:p w14:paraId="50E31B17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33933293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准备工作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3107F67D" w14:textId="77777777" w:rsidR="00C219F5" w:rsidRPr="00E14A70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</w:t>
            </w:r>
            <w:r w:rsidRPr="00E14A70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根据健康卫生要求做好工作区域及物品准备、物品齐全。</w:t>
            </w:r>
          </w:p>
          <w:p w14:paraId="1987DF05" w14:textId="77777777" w:rsidR="00C219F5" w:rsidRPr="00E14A70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</w:t>
            </w:r>
            <w:r w:rsidRPr="00E14A70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消毒工具、化妆台、椅子和美容师双手。</w:t>
            </w:r>
          </w:p>
          <w:p w14:paraId="0C8392D8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（3）</w:t>
            </w:r>
            <w:r w:rsidRPr="00E14A70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保护好顾客衣服和头发，衣服、头发不沾到化妆品。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2EA51BA5" w14:textId="2B675DB7" w:rsidR="00C219F5" w:rsidRPr="001178E5" w:rsidRDefault="00DC2D84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有两项不符合要求即扣1分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0F22651B" w14:textId="68A3B9AE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358D8052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30C51312" w14:textId="77777777" w:rsidTr="00314A8C">
        <w:trPr>
          <w:trHeight w:val="145"/>
        </w:trPr>
        <w:tc>
          <w:tcPr>
            <w:tcW w:w="479" w:type="dxa"/>
            <w:shd w:val="clear" w:color="auto" w:fill="auto"/>
            <w:vAlign w:val="center"/>
          </w:tcPr>
          <w:p w14:paraId="301B1FCB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1B9F806C" w14:textId="77777777" w:rsidR="00C219F5" w:rsidRPr="00E14A70" w:rsidRDefault="00C219F5" w:rsidP="00A72F75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修眉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510E6243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眉型修整适合脸型特点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2FDC7291" w14:textId="37298E68" w:rsidR="00C219F5" w:rsidRPr="001178E5" w:rsidRDefault="00C219F5" w:rsidP="00DC2D84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眉型修整不适合脸型特点扣</w:t>
            </w:r>
            <w:r w:rsidR="00DC2D84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3723F06E" w14:textId="6C174377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78CB77EF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0336F62D" w14:textId="77777777" w:rsidTr="00314A8C">
        <w:trPr>
          <w:trHeight w:val="145"/>
        </w:trPr>
        <w:tc>
          <w:tcPr>
            <w:tcW w:w="479" w:type="dxa"/>
            <w:shd w:val="clear" w:color="auto" w:fill="auto"/>
            <w:vAlign w:val="center"/>
          </w:tcPr>
          <w:p w14:paraId="13796E23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3482EAF7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底妆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1D7CCCB1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（1）操作手法正确</w:t>
            </w:r>
          </w:p>
          <w:p w14:paraId="57C5564D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（2）涂抹均匀，厚薄适中</w:t>
            </w:r>
          </w:p>
          <w:p w14:paraId="488CA40F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lastRenderedPageBreak/>
              <w:t>（3）底妆与肤色协调</w:t>
            </w:r>
          </w:p>
          <w:p w14:paraId="567EB65B" w14:textId="77777777" w:rsidR="00C219F5" w:rsidRPr="00E14A70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（4）妆面自然、润泽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562691E8" w14:textId="19A9361F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lastRenderedPageBreak/>
              <w:t>（1）操作手法不正确扣</w:t>
            </w:r>
            <w:r w:rsidR="00DC2D84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</w:t>
            </w:r>
          </w:p>
          <w:p w14:paraId="20B84ABF" w14:textId="6202CE0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（2）涂抹不均匀，厚薄不适中扣</w:t>
            </w:r>
            <w:r w:rsidR="00DC2D84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</w:t>
            </w:r>
          </w:p>
          <w:p w14:paraId="59185694" w14:textId="384AE520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lastRenderedPageBreak/>
              <w:t>（3）底妆与肤色不协调扣</w:t>
            </w:r>
            <w:r w:rsidR="00DC2D84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</w:t>
            </w:r>
          </w:p>
          <w:p w14:paraId="15BE59C3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（4）妆面不自然、不润泽扣1分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42865A31" w14:textId="538424B7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lastRenderedPageBreak/>
              <w:t>3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373EE72A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1FDFC89C" w14:textId="77777777" w:rsidTr="00314A8C">
        <w:trPr>
          <w:trHeight w:val="1575"/>
        </w:trPr>
        <w:tc>
          <w:tcPr>
            <w:tcW w:w="479" w:type="dxa"/>
            <w:shd w:val="clear" w:color="auto" w:fill="auto"/>
            <w:vAlign w:val="center"/>
          </w:tcPr>
          <w:p w14:paraId="6E8ECD80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4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776E8755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定妆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664AC4EF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（1）施分均匀，厚薄适中</w:t>
            </w:r>
          </w:p>
          <w:p w14:paraId="5D71E4CE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（2）定妆粉颜色与肤色协调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7563A6D2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（1）施分不均匀，厚薄不适中扣1分</w:t>
            </w:r>
          </w:p>
          <w:p w14:paraId="0B03CD63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（2）定妆粉颜色与肤色不协调扣1分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2BEB15A0" w14:textId="0F815D52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74A9599D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4744FF0C" w14:textId="77777777" w:rsidTr="00314A8C">
        <w:trPr>
          <w:trHeight w:val="1575"/>
        </w:trPr>
        <w:tc>
          <w:tcPr>
            <w:tcW w:w="479" w:type="dxa"/>
            <w:shd w:val="clear" w:color="auto" w:fill="auto"/>
            <w:vAlign w:val="center"/>
          </w:tcPr>
          <w:p w14:paraId="671FC3CA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5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48A70249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画眉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4A0F858F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（1）眉型生动自然，适合脸型</w:t>
            </w:r>
          </w:p>
          <w:p w14:paraId="50838D06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（2）眉色与肤色、发色、妆色协调</w:t>
            </w:r>
          </w:p>
          <w:p w14:paraId="61C6035B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（3）浓淡适宜，左右对称，无生硬感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047BB4A5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（1）眉型描画不自然，不适合脸型扣1分</w:t>
            </w:r>
          </w:p>
          <w:p w14:paraId="18CDD7B7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（2）眉色与肤色、发色、妆色不协调扣1分</w:t>
            </w:r>
          </w:p>
          <w:p w14:paraId="2BD93CAE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（3）画眉过于浓重，左右不对称，有生硬感扣1分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47F9B7B3" w14:textId="70E5C849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52093BB9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50D31A8B" w14:textId="77777777" w:rsidTr="00314A8C">
        <w:trPr>
          <w:trHeight w:val="2209"/>
        </w:trPr>
        <w:tc>
          <w:tcPr>
            <w:tcW w:w="479" w:type="dxa"/>
            <w:shd w:val="clear" w:color="auto" w:fill="auto"/>
            <w:vAlign w:val="center"/>
          </w:tcPr>
          <w:p w14:paraId="3CF95D34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6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457978AB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眼影与眼线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60171DB9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（1）眼影色彩柔和，与肤色服装协调</w:t>
            </w:r>
          </w:p>
          <w:p w14:paraId="71DC27BB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（2）眼影晕染过度自然、细腻增加眼部神采</w:t>
            </w:r>
          </w:p>
          <w:p w14:paraId="25ED35DC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（3）眼线自然柔和</w:t>
            </w:r>
          </w:p>
          <w:p w14:paraId="1837F564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（4）眼线线条整齐流畅，与眼型协调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513E4C40" w14:textId="47D6CAD6" w:rsidR="00C219F5" w:rsidRPr="001178E5" w:rsidRDefault="00DC2D84" w:rsidP="00DC2D84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有两项不符合要求即扣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5E001435" w14:textId="3A418CE2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441410BE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4FDDC9AF" w14:textId="77777777" w:rsidTr="00314A8C">
        <w:trPr>
          <w:trHeight w:val="632"/>
        </w:trPr>
        <w:tc>
          <w:tcPr>
            <w:tcW w:w="479" w:type="dxa"/>
            <w:shd w:val="clear" w:color="auto" w:fill="auto"/>
            <w:vAlign w:val="center"/>
          </w:tcPr>
          <w:p w14:paraId="4DAE3850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7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2FB32B88" w14:textId="77777777" w:rsidR="00C219F5" w:rsidRDefault="00C219F5" w:rsidP="00A72F75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睫毛修饰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0799CB6A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（1）睫毛修饰后自然上翘</w:t>
            </w:r>
          </w:p>
          <w:p w14:paraId="321D4E2B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（2）睫毛膏涂刷均匀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294C84FD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（1）睫毛修饰后自然上翘不自然扣1分</w:t>
            </w:r>
          </w:p>
          <w:p w14:paraId="7796AEAE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（2）睫毛膏涂刷不均匀扣1分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6AB84211" w14:textId="7FC69762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39CB85EE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770F6595" w14:textId="77777777" w:rsidTr="00314A8C">
        <w:trPr>
          <w:trHeight w:val="949"/>
        </w:trPr>
        <w:tc>
          <w:tcPr>
            <w:tcW w:w="479" w:type="dxa"/>
            <w:shd w:val="clear" w:color="auto" w:fill="auto"/>
            <w:vAlign w:val="center"/>
          </w:tcPr>
          <w:p w14:paraId="0A8F30B2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8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324BC247" w14:textId="77777777" w:rsidR="00C219F5" w:rsidRDefault="00C219F5" w:rsidP="00A72F75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涂腮红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1F68FEAD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（1）能较好地表现健康状况，效果自然</w:t>
            </w:r>
          </w:p>
          <w:p w14:paraId="19FF075F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（2）腮红与肤色、妆色协调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67CA76CA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（1）腮红描画效果不自然扣1分</w:t>
            </w:r>
          </w:p>
          <w:p w14:paraId="5D3C14D3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（2）腮红与肤色、妆色不协调扣1分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64F7BCA4" w14:textId="00AA9047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0F0CBF31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512B5BD2" w14:textId="77777777" w:rsidTr="00314A8C">
        <w:trPr>
          <w:trHeight w:val="1259"/>
        </w:trPr>
        <w:tc>
          <w:tcPr>
            <w:tcW w:w="479" w:type="dxa"/>
            <w:shd w:val="clear" w:color="auto" w:fill="auto"/>
            <w:vAlign w:val="center"/>
          </w:tcPr>
          <w:p w14:paraId="24B8FA78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9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676D9273" w14:textId="77777777" w:rsidR="00C219F5" w:rsidRDefault="00C219F5" w:rsidP="00A72F75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涂唇膏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71984334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（1）唇形符合妆型特点</w:t>
            </w:r>
          </w:p>
          <w:p w14:paraId="795724A3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（2）唇形左右对称</w:t>
            </w:r>
          </w:p>
          <w:p w14:paraId="1F258012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）唇色与肤色、妆色、服装色协调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7CAEF9F1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（1）唇形不符合妆型特点扣1分</w:t>
            </w:r>
          </w:p>
          <w:p w14:paraId="5FB796B9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（2）唇形左右不对称扣1分</w:t>
            </w:r>
          </w:p>
          <w:p w14:paraId="211E20EF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）唇色与肤色、妆色、服装色不协调扣1分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1BE22F9E" w14:textId="2A6DA912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4F497C1E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117D7A17" w14:textId="77777777" w:rsidTr="00314A8C">
        <w:trPr>
          <w:trHeight w:val="1259"/>
        </w:trPr>
        <w:tc>
          <w:tcPr>
            <w:tcW w:w="479" w:type="dxa"/>
            <w:shd w:val="clear" w:color="auto" w:fill="auto"/>
            <w:vAlign w:val="center"/>
          </w:tcPr>
          <w:p w14:paraId="191233CA" w14:textId="3AFC4E18" w:rsidR="00C219F5" w:rsidRDefault="00C219F5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0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6A5996B6" w14:textId="27161A60" w:rsidR="00C219F5" w:rsidRDefault="00C219F5" w:rsidP="00A72F75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衔接妆面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09F7A527" w14:textId="312BD303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妆面衔接自然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7C878542" w14:textId="6F0EE535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妆面衔接不自然</w:t>
            </w:r>
            <w:r w:rsidR="00DC2D84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761028BD" w14:textId="3FBF2900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64F7CCED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5798F14A" w14:textId="77777777" w:rsidTr="00314A8C">
        <w:trPr>
          <w:trHeight w:val="1259"/>
        </w:trPr>
        <w:tc>
          <w:tcPr>
            <w:tcW w:w="479" w:type="dxa"/>
            <w:shd w:val="clear" w:color="auto" w:fill="auto"/>
            <w:vAlign w:val="center"/>
          </w:tcPr>
          <w:p w14:paraId="0C31AF12" w14:textId="001298AB" w:rsidR="00C219F5" w:rsidRDefault="00C219F5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6915EA40" w14:textId="58FCA0B6" w:rsidR="00C219F5" w:rsidRDefault="00C219F5" w:rsidP="00A72F75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梳理头发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08C8999B" w14:textId="00FB9E02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发式的选择与妆型特点及脸型、服装相吻合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12B9888F" w14:textId="56DFF926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发式的选择与妆型特点及脸型、服装不吻合</w:t>
            </w:r>
            <w:r w:rsidR="00DC2D84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72B880BB" w14:textId="2394C00A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2B2F7B46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631E0097" w14:textId="77777777" w:rsidTr="00314A8C">
        <w:trPr>
          <w:trHeight w:val="949"/>
        </w:trPr>
        <w:tc>
          <w:tcPr>
            <w:tcW w:w="479" w:type="dxa"/>
            <w:shd w:val="clear" w:color="auto" w:fill="auto"/>
            <w:vAlign w:val="center"/>
          </w:tcPr>
          <w:p w14:paraId="076E67BA" w14:textId="151B6106" w:rsidR="00C219F5" w:rsidRPr="001178E5" w:rsidRDefault="00C219F5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2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318DF548" w14:textId="77777777" w:rsidR="00C219F5" w:rsidRDefault="00C219F5" w:rsidP="00A72F75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整体效果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2E07932A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（1）切合主题，整体效果统一协调</w:t>
            </w:r>
          </w:p>
          <w:p w14:paraId="73A57B16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（2）妆面洁净，清新自然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2E6FEA1D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（1）不切合主题，整体效果不统一、不协调扣1分</w:t>
            </w:r>
          </w:p>
          <w:p w14:paraId="16751C66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（2）妆面不清新、不自然扣1分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25CF41EF" w14:textId="1C980DB6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1B212F3D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3BDCB590" w14:textId="77777777" w:rsidTr="00314A8C">
        <w:trPr>
          <w:trHeight w:val="942"/>
        </w:trPr>
        <w:tc>
          <w:tcPr>
            <w:tcW w:w="479" w:type="dxa"/>
            <w:shd w:val="clear" w:color="auto" w:fill="auto"/>
            <w:vAlign w:val="center"/>
          </w:tcPr>
          <w:p w14:paraId="11097AFF" w14:textId="1EA61D26" w:rsidR="00C219F5" w:rsidRPr="001178E5" w:rsidRDefault="00C219F5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3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33C04FD2" w14:textId="77777777" w:rsidR="00C219F5" w:rsidRDefault="00C219F5" w:rsidP="00A72F75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仪态仪表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73C2F431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（1）仪表整洁、举止文雅、端正大方</w:t>
            </w:r>
          </w:p>
          <w:p w14:paraId="191EF1E4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（2）动作规范，符合个人卫生要求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5332757E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（1）仪表不整洁、举止不文雅扣1分</w:t>
            </w:r>
          </w:p>
          <w:p w14:paraId="51D24F6B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（2）动作不规范，不符合个人卫生要求扣1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lastRenderedPageBreak/>
              <w:t>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0C3DA440" w14:textId="1052BCF0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lastRenderedPageBreak/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33D2DFB3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1B5F825E" w14:textId="77777777" w:rsidTr="00314A8C">
        <w:trPr>
          <w:trHeight w:val="1582"/>
        </w:trPr>
        <w:tc>
          <w:tcPr>
            <w:tcW w:w="479" w:type="dxa"/>
            <w:shd w:val="clear" w:color="auto" w:fill="auto"/>
            <w:vAlign w:val="center"/>
          </w:tcPr>
          <w:p w14:paraId="1D2E1F7E" w14:textId="07121E5C" w:rsidR="00C219F5" w:rsidRPr="001178E5" w:rsidRDefault="00C219F5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4</w:t>
            </w:r>
          </w:p>
        </w:tc>
        <w:tc>
          <w:tcPr>
            <w:tcW w:w="1051" w:type="dxa"/>
            <w:shd w:val="clear" w:color="auto" w:fill="auto"/>
            <w:vAlign w:val="center"/>
          </w:tcPr>
          <w:p w14:paraId="0D7AF7DF" w14:textId="77777777" w:rsidR="00C219F5" w:rsidRDefault="00C219F5" w:rsidP="00A72F75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结束工作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4183EA59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（1）在规定时间内完成整个妆面</w:t>
            </w:r>
          </w:p>
          <w:p w14:paraId="7CC224FB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（2）整理好模特的衣服和头发</w:t>
            </w:r>
          </w:p>
          <w:p w14:paraId="3F11AA6B" w14:textId="77777777" w:rsidR="00C219F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（3）化妆结束后工作台面整洁，推车、毛巾、地面和美容师身上无明显残留产品。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6687BB75" w14:textId="39C53BF3" w:rsidR="00C219F5" w:rsidRDefault="00DC2D84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有一项不符合要求即扣1分</w:t>
            </w:r>
          </w:p>
        </w:tc>
        <w:tc>
          <w:tcPr>
            <w:tcW w:w="589" w:type="dxa"/>
            <w:shd w:val="clear" w:color="auto" w:fill="auto"/>
            <w:vAlign w:val="center"/>
          </w:tcPr>
          <w:p w14:paraId="002F589D" w14:textId="5126F10B" w:rsidR="00C219F5" w:rsidRPr="006D38E4" w:rsidRDefault="00DC2D84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 w:rsidRPr="006D38E4">
              <w:rPr>
                <w:rFonts w:ascii="宋体" w:hAnsi="宋体" w:hint="eastAsia"/>
                <w:color w:val="000000"/>
                <w:kern w:val="0"/>
                <w:sz w:val="15"/>
                <w:szCs w:val="15"/>
              </w:rPr>
              <w:t>1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33674219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5E32D715" w14:textId="77777777" w:rsidTr="00314A8C">
        <w:trPr>
          <w:trHeight w:val="316"/>
        </w:trPr>
        <w:tc>
          <w:tcPr>
            <w:tcW w:w="1530" w:type="dxa"/>
            <w:gridSpan w:val="2"/>
            <w:shd w:val="clear" w:color="auto" w:fill="auto"/>
            <w:vAlign w:val="center"/>
          </w:tcPr>
          <w:p w14:paraId="3A190460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 w:rsidRPr="001178E5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合计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6CC9A180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3134" w:type="dxa"/>
            <w:shd w:val="clear" w:color="auto" w:fill="auto"/>
            <w:vAlign w:val="center"/>
          </w:tcPr>
          <w:p w14:paraId="0E45A869" w14:textId="77777777" w:rsidR="00C219F5" w:rsidRPr="001178E5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589" w:type="dxa"/>
            <w:shd w:val="clear" w:color="auto" w:fill="auto"/>
            <w:vAlign w:val="center"/>
          </w:tcPr>
          <w:p w14:paraId="215A6FD4" w14:textId="6507A35E" w:rsidR="00C219F5" w:rsidRPr="009D58E0" w:rsidRDefault="00C219F5" w:rsidP="00A72F75">
            <w:pPr>
              <w:spacing w:line="276" w:lineRule="auto"/>
              <w:jc w:val="center"/>
              <w:rPr>
                <w:rFonts w:ascii="宋体" w:hAnsi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/>
                <w:color w:val="000000"/>
                <w:kern w:val="0"/>
                <w:sz w:val="15"/>
                <w:szCs w:val="15"/>
              </w:rPr>
              <w:t>2</w:t>
            </w:r>
            <w:r w:rsidRPr="009D58E0">
              <w:rPr>
                <w:rFonts w:ascii="宋体" w:hAnsi="宋体"/>
                <w:color w:val="000000"/>
                <w:kern w:val="0"/>
                <w:sz w:val="15"/>
                <w:szCs w:val="15"/>
              </w:rPr>
              <w:t>0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2580EDE3" w14:textId="77777777" w:rsidR="00C219F5" w:rsidRPr="001178E5" w:rsidRDefault="00C219F5" w:rsidP="00A72F75">
            <w:pPr>
              <w:spacing w:line="276" w:lineRule="auto"/>
              <w:jc w:val="center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</w:p>
        </w:tc>
      </w:tr>
      <w:tr w:rsidR="00C219F5" w:rsidRPr="0051012F" w14:paraId="4967CE85" w14:textId="77777777" w:rsidTr="00314A8C">
        <w:trPr>
          <w:trHeight w:val="316"/>
        </w:trPr>
        <w:tc>
          <w:tcPr>
            <w:tcW w:w="8793" w:type="dxa"/>
            <w:gridSpan w:val="6"/>
            <w:shd w:val="clear" w:color="auto" w:fill="auto"/>
            <w:vAlign w:val="center"/>
          </w:tcPr>
          <w:p w14:paraId="5F72349E" w14:textId="691BE8A0" w:rsidR="00C219F5" w:rsidRPr="00662093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66209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否定项:若</w:t>
            </w:r>
            <w:r w:rsidR="00C760C2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选手</w:t>
            </w:r>
            <w:r w:rsidRPr="0066209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发生下列情况之一,则应及时终止其</w:t>
            </w:r>
            <w:r w:rsidR="00C760C2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竞赛</w:t>
            </w:r>
            <w:r w:rsidRPr="0066209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,</w:t>
            </w:r>
            <w:r w:rsidR="00C760C2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选手</w:t>
            </w:r>
            <w:r w:rsidRPr="0066209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该试题成绩记为零分。</w:t>
            </w:r>
          </w:p>
          <w:p w14:paraId="3B597222" w14:textId="1D5693D9" w:rsidR="00C219F5" w:rsidRPr="00662093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66209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1）</w:t>
            </w:r>
            <w:r w:rsidR="00C760C2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选手</w:t>
            </w:r>
            <w:r w:rsidRPr="0066209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不能独立完成整个操作过程。</w:t>
            </w:r>
          </w:p>
          <w:p w14:paraId="717C48EE" w14:textId="77777777" w:rsidR="00C219F5" w:rsidRPr="00662093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66209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2）在规定时间内未将操作完成。</w:t>
            </w:r>
          </w:p>
          <w:p w14:paraId="4806D6B6" w14:textId="77777777" w:rsidR="00C219F5" w:rsidRPr="00662093" w:rsidRDefault="00C219F5" w:rsidP="00A72F75">
            <w:pPr>
              <w:spacing w:line="276" w:lineRule="auto"/>
              <w:jc w:val="left"/>
              <w:rPr>
                <w:rFonts w:ascii="宋体" w:eastAsia="Times New Roman" w:hAnsi="宋体"/>
                <w:color w:val="000000"/>
                <w:kern w:val="0"/>
                <w:sz w:val="15"/>
                <w:szCs w:val="15"/>
              </w:rPr>
            </w:pPr>
            <w:r w:rsidRPr="00662093">
              <w:rPr>
                <w:rFonts w:ascii="宋体" w:eastAsia="Times New Roman" w:hAnsi="宋体" w:hint="eastAsia"/>
                <w:color w:val="000000"/>
                <w:kern w:val="0"/>
                <w:sz w:val="15"/>
                <w:szCs w:val="15"/>
              </w:rPr>
              <w:t>3）带三纹模特视为违规操作。</w:t>
            </w:r>
          </w:p>
        </w:tc>
      </w:tr>
    </w:tbl>
    <w:p w14:paraId="2E6AAC51" w14:textId="77777777" w:rsidR="00C219F5" w:rsidRPr="00F646B6" w:rsidRDefault="00C219F5" w:rsidP="00BF37D1">
      <w:pPr>
        <w:spacing w:line="276" w:lineRule="auto"/>
        <w:jc w:val="left"/>
        <w:rPr>
          <w:rFonts w:ascii="宋体"/>
          <w:sz w:val="24"/>
          <w:szCs w:val="24"/>
        </w:rPr>
      </w:pPr>
    </w:p>
    <w:sectPr w:rsidR="00C219F5" w:rsidRPr="00F646B6" w:rsidSect="00835C08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1DF784" w14:textId="77777777" w:rsidR="00F35E02" w:rsidRDefault="00F35E02" w:rsidP="00751142">
      <w:r>
        <w:separator/>
      </w:r>
    </w:p>
  </w:endnote>
  <w:endnote w:type="continuationSeparator" w:id="0">
    <w:p w14:paraId="7D91209F" w14:textId="77777777" w:rsidR="00F35E02" w:rsidRDefault="00F35E02" w:rsidP="00751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88714" w14:textId="77777777" w:rsidR="00314A8C" w:rsidRDefault="00314A8C">
    <w:pPr>
      <w:pStyle w:val="a5"/>
    </w:pPr>
    <w:r>
      <w:rPr>
        <w:lang w:val="zh-CN"/>
      </w:rPr>
      <w:t xml:space="preserve">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FB096F">
      <w:rPr>
        <w:b/>
        <w:noProof/>
      </w:rPr>
      <w:t>7</w:t>
    </w:r>
    <w:r>
      <w:rPr>
        <w:b/>
      </w:rPr>
      <w:fldChar w:fldCharType="end"/>
    </w:r>
    <w:r>
      <w:rPr>
        <w:lang w:val="zh-CN"/>
      </w:rPr>
      <w:t xml:space="preserve"> /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FB096F">
      <w:rPr>
        <w:b/>
        <w:noProof/>
      </w:rPr>
      <w:t>8</w:t>
    </w:r>
    <w:r>
      <w:rPr>
        <w:b/>
      </w:rPr>
      <w:fldChar w:fldCharType="end"/>
    </w:r>
  </w:p>
  <w:p w14:paraId="3FD2E381" w14:textId="77777777" w:rsidR="00314A8C" w:rsidRDefault="00314A8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7694A0" w14:textId="77777777" w:rsidR="00F35E02" w:rsidRDefault="00F35E02" w:rsidP="00751142">
      <w:r>
        <w:separator/>
      </w:r>
    </w:p>
  </w:footnote>
  <w:footnote w:type="continuationSeparator" w:id="0">
    <w:p w14:paraId="3962D183" w14:textId="77777777" w:rsidR="00F35E02" w:rsidRDefault="00F35E02" w:rsidP="007511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3DFD585"/>
    <w:multiLevelType w:val="singleLevel"/>
    <w:tmpl w:val="93DFD585"/>
    <w:lvl w:ilvl="0">
      <w:start w:val="1"/>
      <w:numFmt w:val="decimal"/>
      <w:suff w:val="space"/>
      <w:lvlText w:val="%1."/>
      <w:lvlJc w:val="left"/>
    </w:lvl>
  </w:abstractNum>
  <w:abstractNum w:abstractNumId="1" w15:restartNumberingAfterBreak="0">
    <w:nsid w:val="C215A6C2"/>
    <w:multiLevelType w:val="singleLevel"/>
    <w:tmpl w:val="C215A6C2"/>
    <w:lvl w:ilvl="0">
      <w:start w:val="1"/>
      <w:numFmt w:val="decimal"/>
      <w:lvlText w:val="%1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2" w15:restartNumberingAfterBreak="0">
    <w:nsid w:val="EB70C0A5"/>
    <w:multiLevelType w:val="singleLevel"/>
    <w:tmpl w:val="EB70C0A5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3" w15:restartNumberingAfterBreak="0">
    <w:nsid w:val="6005F5A3"/>
    <w:multiLevelType w:val="singleLevel"/>
    <w:tmpl w:val="6005F5A3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 w16cid:durableId="1830900211">
    <w:abstractNumId w:val="2"/>
  </w:num>
  <w:num w:numId="2" w16cid:durableId="1195074145">
    <w:abstractNumId w:val="3"/>
  </w:num>
  <w:num w:numId="3" w16cid:durableId="874848670">
    <w:abstractNumId w:val="0"/>
  </w:num>
  <w:num w:numId="4" w16cid:durableId="288825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9466D"/>
    <w:rsid w:val="0000026B"/>
    <w:rsid w:val="00022B64"/>
    <w:rsid w:val="000230B8"/>
    <w:rsid w:val="000246E7"/>
    <w:rsid w:val="00032717"/>
    <w:rsid w:val="00061C19"/>
    <w:rsid w:val="00062C77"/>
    <w:rsid w:val="000815BF"/>
    <w:rsid w:val="0008731D"/>
    <w:rsid w:val="00096625"/>
    <w:rsid w:val="000A7EC5"/>
    <w:rsid w:val="000D07CB"/>
    <w:rsid w:val="000D77F2"/>
    <w:rsid w:val="000F6C4C"/>
    <w:rsid w:val="00121A1A"/>
    <w:rsid w:val="00125718"/>
    <w:rsid w:val="00127621"/>
    <w:rsid w:val="00133C32"/>
    <w:rsid w:val="00134A7B"/>
    <w:rsid w:val="00134DBC"/>
    <w:rsid w:val="00137599"/>
    <w:rsid w:val="00141CE0"/>
    <w:rsid w:val="00145990"/>
    <w:rsid w:val="00150B91"/>
    <w:rsid w:val="00177077"/>
    <w:rsid w:val="00181D68"/>
    <w:rsid w:val="001C24CF"/>
    <w:rsid w:val="001D3DCA"/>
    <w:rsid w:val="001E78C6"/>
    <w:rsid w:val="001F0642"/>
    <w:rsid w:val="002001D3"/>
    <w:rsid w:val="00213A96"/>
    <w:rsid w:val="00225F8E"/>
    <w:rsid w:val="00231EBA"/>
    <w:rsid w:val="00233235"/>
    <w:rsid w:val="00235B15"/>
    <w:rsid w:val="00236BAC"/>
    <w:rsid w:val="00243B9C"/>
    <w:rsid w:val="00250015"/>
    <w:rsid w:val="00262202"/>
    <w:rsid w:val="00262342"/>
    <w:rsid w:val="00265B3C"/>
    <w:rsid w:val="002816BF"/>
    <w:rsid w:val="00286F12"/>
    <w:rsid w:val="002B2AB3"/>
    <w:rsid w:val="002D59C6"/>
    <w:rsid w:val="002E170C"/>
    <w:rsid w:val="002E71E1"/>
    <w:rsid w:val="003106AE"/>
    <w:rsid w:val="00312C16"/>
    <w:rsid w:val="00314A8C"/>
    <w:rsid w:val="00320721"/>
    <w:rsid w:val="0032136F"/>
    <w:rsid w:val="00337FCE"/>
    <w:rsid w:val="003461D7"/>
    <w:rsid w:val="00347202"/>
    <w:rsid w:val="00355B53"/>
    <w:rsid w:val="00376D1B"/>
    <w:rsid w:val="00397103"/>
    <w:rsid w:val="003A1CC5"/>
    <w:rsid w:val="003A6507"/>
    <w:rsid w:val="003C1625"/>
    <w:rsid w:val="003C6F0F"/>
    <w:rsid w:val="003D2241"/>
    <w:rsid w:val="003E413F"/>
    <w:rsid w:val="003E7B52"/>
    <w:rsid w:val="003F616B"/>
    <w:rsid w:val="004013F3"/>
    <w:rsid w:val="00417319"/>
    <w:rsid w:val="00421F25"/>
    <w:rsid w:val="00427CEF"/>
    <w:rsid w:val="0043217A"/>
    <w:rsid w:val="00432678"/>
    <w:rsid w:val="00440B89"/>
    <w:rsid w:val="00443576"/>
    <w:rsid w:val="00446EBF"/>
    <w:rsid w:val="00456682"/>
    <w:rsid w:val="004566A8"/>
    <w:rsid w:val="004568D6"/>
    <w:rsid w:val="00456973"/>
    <w:rsid w:val="0047236F"/>
    <w:rsid w:val="00492CD6"/>
    <w:rsid w:val="004A4312"/>
    <w:rsid w:val="004A49E4"/>
    <w:rsid w:val="004D0336"/>
    <w:rsid w:val="004D4611"/>
    <w:rsid w:val="00527D00"/>
    <w:rsid w:val="00541D0C"/>
    <w:rsid w:val="00555BC8"/>
    <w:rsid w:val="00560A2E"/>
    <w:rsid w:val="00561C2D"/>
    <w:rsid w:val="00580CC8"/>
    <w:rsid w:val="005A33BF"/>
    <w:rsid w:val="005D1B2F"/>
    <w:rsid w:val="005F3577"/>
    <w:rsid w:val="00616EAF"/>
    <w:rsid w:val="00616FF8"/>
    <w:rsid w:val="00617457"/>
    <w:rsid w:val="00623BA5"/>
    <w:rsid w:val="006303A6"/>
    <w:rsid w:val="00633B0B"/>
    <w:rsid w:val="00645CB0"/>
    <w:rsid w:val="006619B7"/>
    <w:rsid w:val="006656ED"/>
    <w:rsid w:val="00672928"/>
    <w:rsid w:val="0068240F"/>
    <w:rsid w:val="0068722F"/>
    <w:rsid w:val="00694E16"/>
    <w:rsid w:val="006A22BE"/>
    <w:rsid w:val="006A4FAC"/>
    <w:rsid w:val="006C60D2"/>
    <w:rsid w:val="006D38E4"/>
    <w:rsid w:val="006D465D"/>
    <w:rsid w:val="006E1ACC"/>
    <w:rsid w:val="006E5202"/>
    <w:rsid w:val="006F0791"/>
    <w:rsid w:val="00710BAC"/>
    <w:rsid w:val="00714197"/>
    <w:rsid w:val="00716F8D"/>
    <w:rsid w:val="00730578"/>
    <w:rsid w:val="0074041A"/>
    <w:rsid w:val="00751142"/>
    <w:rsid w:val="00760EA1"/>
    <w:rsid w:val="00770885"/>
    <w:rsid w:val="00773CB9"/>
    <w:rsid w:val="007935A2"/>
    <w:rsid w:val="00793E09"/>
    <w:rsid w:val="00794084"/>
    <w:rsid w:val="007A7372"/>
    <w:rsid w:val="007B3900"/>
    <w:rsid w:val="007B455F"/>
    <w:rsid w:val="007F3203"/>
    <w:rsid w:val="007F5B2A"/>
    <w:rsid w:val="007F6287"/>
    <w:rsid w:val="007F6CA1"/>
    <w:rsid w:val="007F77F2"/>
    <w:rsid w:val="00835C08"/>
    <w:rsid w:val="00861640"/>
    <w:rsid w:val="008666D4"/>
    <w:rsid w:val="008A4C25"/>
    <w:rsid w:val="008A70D8"/>
    <w:rsid w:val="008C089C"/>
    <w:rsid w:val="008E33C4"/>
    <w:rsid w:val="008E738F"/>
    <w:rsid w:val="008F48AD"/>
    <w:rsid w:val="008F7421"/>
    <w:rsid w:val="009035DA"/>
    <w:rsid w:val="00904EA8"/>
    <w:rsid w:val="009068F9"/>
    <w:rsid w:val="00911FF9"/>
    <w:rsid w:val="009235AF"/>
    <w:rsid w:val="00935605"/>
    <w:rsid w:val="00936D3F"/>
    <w:rsid w:val="009543F3"/>
    <w:rsid w:val="009600DD"/>
    <w:rsid w:val="009627B9"/>
    <w:rsid w:val="00964D5B"/>
    <w:rsid w:val="00990FA2"/>
    <w:rsid w:val="00992CA9"/>
    <w:rsid w:val="009A2F61"/>
    <w:rsid w:val="009D209E"/>
    <w:rsid w:val="009F052B"/>
    <w:rsid w:val="009F19F1"/>
    <w:rsid w:val="009F25B0"/>
    <w:rsid w:val="00A01B83"/>
    <w:rsid w:val="00A06B69"/>
    <w:rsid w:val="00A372B3"/>
    <w:rsid w:val="00A400F9"/>
    <w:rsid w:val="00A4029A"/>
    <w:rsid w:val="00A407CE"/>
    <w:rsid w:val="00A66341"/>
    <w:rsid w:val="00A66E7A"/>
    <w:rsid w:val="00A67B1E"/>
    <w:rsid w:val="00A72F75"/>
    <w:rsid w:val="00A77666"/>
    <w:rsid w:val="00AA0F67"/>
    <w:rsid w:val="00AA29A4"/>
    <w:rsid w:val="00AA746E"/>
    <w:rsid w:val="00AC085C"/>
    <w:rsid w:val="00AD5739"/>
    <w:rsid w:val="00AD64CC"/>
    <w:rsid w:val="00AD7EAA"/>
    <w:rsid w:val="00AF10AF"/>
    <w:rsid w:val="00B02222"/>
    <w:rsid w:val="00B07E92"/>
    <w:rsid w:val="00B104F6"/>
    <w:rsid w:val="00B24A66"/>
    <w:rsid w:val="00B3557D"/>
    <w:rsid w:val="00B47620"/>
    <w:rsid w:val="00B47FB7"/>
    <w:rsid w:val="00B53802"/>
    <w:rsid w:val="00B55EDC"/>
    <w:rsid w:val="00B61DC3"/>
    <w:rsid w:val="00B67173"/>
    <w:rsid w:val="00B8057A"/>
    <w:rsid w:val="00B8268C"/>
    <w:rsid w:val="00B867CE"/>
    <w:rsid w:val="00B9466D"/>
    <w:rsid w:val="00B94C99"/>
    <w:rsid w:val="00B95EA3"/>
    <w:rsid w:val="00BA2447"/>
    <w:rsid w:val="00BC09C8"/>
    <w:rsid w:val="00BD31BC"/>
    <w:rsid w:val="00BD4A6E"/>
    <w:rsid w:val="00BD535E"/>
    <w:rsid w:val="00BD6EF7"/>
    <w:rsid w:val="00BF37D1"/>
    <w:rsid w:val="00BF7E25"/>
    <w:rsid w:val="00C11471"/>
    <w:rsid w:val="00C17C73"/>
    <w:rsid w:val="00C219F5"/>
    <w:rsid w:val="00C3430F"/>
    <w:rsid w:val="00C37034"/>
    <w:rsid w:val="00C429F2"/>
    <w:rsid w:val="00C51B8A"/>
    <w:rsid w:val="00C719CE"/>
    <w:rsid w:val="00C760C2"/>
    <w:rsid w:val="00C91266"/>
    <w:rsid w:val="00C93C93"/>
    <w:rsid w:val="00C966AF"/>
    <w:rsid w:val="00CA041D"/>
    <w:rsid w:val="00CA0D49"/>
    <w:rsid w:val="00CA23F0"/>
    <w:rsid w:val="00CA31E2"/>
    <w:rsid w:val="00CB70C2"/>
    <w:rsid w:val="00CE25D0"/>
    <w:rsid w:val="00CE2DC2"/>
    <w:rsid w:val="00CF46B6"/>
    <w:rsid w:val="00CF67EC"/>
    <w:rsid w:val="00CF73D1"/>
    <w:rsid w:val="00D0009B"/>
    <w:rsid w:val="00D00728"/>
    <w:rsid w:val="00D00C4E"/>
    <w:rsid w:val="00D30336"/>
    <w:rsid w:val="00D30497"/>
    <w:rsid w:val="00D34D59"/>
    <w:rsid w:val="00D35145"/>
    <w:rsid w:val="00D47A03"/>
    <w:rsid w:val="00D556AF"/>
    <w:rsid w:val="00D633DE"/>
    <w:rsid w:val="00D70659"/>
    <w:rsid w:val="00D76D44"/>
    <w:rsid w:val="00DC2D84"/>
    <w:rsid w:val="00DD757C"/>
    <w:rsid w:val="00DE66EA"/>
    <w:rsid w:val="00E036E9"/>
    <w:rsid w:val="00E03BDE"/>
    <w:rsid w:val="00E1187E"/>
    <w:rsid w:val="00E223C3"/>
    <w:rsid w:val="00E26824"/>
    <w:rsid w:val="00E27651"/>
    <w:rsid w:val="00E3034A"/>
    <w:rsid w:val="00E36058"/>
    <w:rsid w:val="00E361AE"/>
    <w:rsid w:val="00E422D9"/>
    <w:rsid w:val="00E52CB1"/>
    <w:rsid w:val="00E5579C"/>
    <w:rsid w:val="00E616DA"/>
    <w:rsid w:val="00E707B5"/>
    <w:rsid w:val="00E75279"/>
    <w:rsid w:val="00EA58D3"/>
    <w:rsid w:val="00EB5AE5"/>
    <w:rsid w:val="00EC5277"/>
    <w:rsid w:val="00EC74E3"/>
    <w:rsid w:val="00ED34BA"/>
    <w:rsid w:val="00EE6D32"/>
    <w:rsid w:val="00EF3814"/>
    <w:rsid w:val="00F111C0"/>
    <w:rsid w:val="00F172F0"/>
    <w:rsid w:val="00F23BC9"/>
    <w:rsid w:val="00F32B35"/>
    <w:rsid w:val="00F3553E"/>
    <w:rsid w:val="00F35E02"/>
    <w:rsid w:val="00F371DB"/>
    <w:rsid w:val="00F53ECF"/>
    <w:rsid w:val="00F56682"/>
    <w:rsid w:val="00F62D44"/>
    <w:rsid w:val="00F64E70"/>
    <w:rsid w:val="00F66F03"/>
    <w:rsid w:val="00FA70E0"/>
    <w:rsid w:val="00FB096F"/>
    <w:rsid w:val="00FB54D7"/>
    <w:rsid w:val="00FC4436"/>
    <w:rsid w:val="00FC6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920AAC9"/>
  <w15:docId w15:val="{9B2EBD33-9B4C-479C-9D30-A639B628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466D"/>
    <w:pPr>
      <w:widowControl w:val="0"/>
      <w:jc w:val="both"/>
    </w:pPr>
    <w:rPr>
      <w:rFonts w:ascii="Times New Roman" w:hAnsi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7511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link w:val="a3"/>
    <w:uiPriority w:val="99"/>
    <w:semiHidden/>
    <w:locked/>
    <w:rsid w:val="00751142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rsid w:val="007511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link w:val="a5"/>
    <w:uiPriority w:val="99"/>
    <w:locked/>
    <w:rsid w:val="00751142"/>
    <w:rPr>
      <w:rFonts w:ascii="Times New Roman" w:eastAsia="宋体" w:hAnsi="Times New Roman" w:cs="Times New Roman"/>
      <w:sz w:val="18"/>
      <w:szCs w:val="18"/>
    </w:rPr>
  </w:style>
  <w:style w:type="paragraph" w:styleId="a7">
    <w:name w:val="List Paragraph"/>
    <w:basedOn w:val="a"/>
    <w:uiPriority w:val="34"/>
    <w:qFormat/>
    <w:rsid w:val="00FA70E0"/>
    <w:pPr>
      <w:ind w:firstLineChars="200" w:firstLine="420"/>
    </w:pPr>
    <w:rPr>
      <w:rFonts w:ascii="Calibri" w:hAnsi="Calibri"/>
      <w:szCs w:val="22"/>
    </w:rPr>
  </w:style>
  <w:style w:type="table" w:customStyle="1" w:styleId="1">
    <w:name w:val="网格型1"/>
    <w:basedOn w:val="a1"/>
    <w:uiPriority w:val="39"/>
    <w:qFormat/>
    <w:rsid w:val="00FA70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qFormat/>
    <w:locked/>
    <w:rsid w:val="00134A7B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qFormat/>
    <w:rsid w:val="00710BAC"/>
    <w:pPr>
      <w:spacing w:beforeAutospacing="1" w:afterAutospacing="1"/>
      <w:jc w:val="left"/>
    </w:pPr>
    <w:rPr>
      <w:rFonts w:ascii="Calibri" w:hAnsi="Calibri"/>
      <w:kern w:val="0"/>
      <w:sz w:val="24"/>
      <w:szCs w:val="24"/>
    </w:rPr>
  </w:style>
  <w:style w:type="paragraph" w:customStyle="1" w:styleId="10">
    <w:name w:val="列表段落1"/>
    <w:basedOn w:val="a"/>
    <w:uiPriority w:val="34"/>
    <w:qFormat/>
    <w:rsid w:val="00C760C2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432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1185</TotalTime>
  <Pages>7</Pages>
  <Words>676</Words>
  <Characters>3854</Characters>
  <Application>Microsoft Office Word</Application>
  <DocSecurity>0</DocSecurity>
  <Lines>32</Lines>
  <Paragraphs>9</Paragraphs>
  <ScaleCrop>false</ScaleCrop>
  <Company/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imac</dc:creator>
  <cp:keywords/>
  <dc:description/>
  <cp:lastModifiedBy>bjmx</cp:lastModifiedBy>
  <cp:revision>103</cp:revision>
  <cp:lastPrinted>2023-04-07T05:18:00Z</cp:lastPrinted>
  <dcterms:created xsi:type="dcterms:W3CDTF">2019-09-28T02:04:00Z</dcterms:created>
  <dcterms:modified xsi:type="dcterms:W3CDTF">2023-05-17T07:26:00Z</dcterms:modified>
</cp:coreProperties>
</file>